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4CB2" w14:textId="77777777" w:rsidR="001320F1" w:rsidRDefault="004E6468" w:rsidP="004F7407">
      <w:pPr>
        <w:spacing w:after="0" w:line="240" w:lineRule="auto"/>
        <w:rPr>
          <w:b/>
          <w:sz w:val="28"/>
        </w:rPr>
      </w:pPr>
      <w:r>
        <w:rPr>
          <w:noProof/>
        </w:rPr>
        <w:pict w14:anchorId="4F8BF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83pt;margin-top:0;width:85pt;height:86.5pt;z-index:251657728;visibility:visible;mso-position-horizontal-relative:margin;mso-position-vertical-relative:margin">
            <v:imagedata r:id="rId8" o:title="" croptop="19260f" cropbottom="23784f" cropleft="24876f" cropright="28295f"/>
            <w10:wrap type="square" anchorx="margin" anchory="margin"/>
          </v:shape>
        </w:pict>
      </w:r>
    </w:p>
    <w:p w14:paraId="5A6D2679" w14:textId="77777777" w:rsidR="001320F1" w:rsidRPr="00CA55DE" w:rsidRDefault="00D45348" w:rsidP="006F5BF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Calibri"/>
          <w:b/>
          <w:bCs/>
          <w:color w:val="702283"/>
          <w:sz w:val="36"/>
          <w:szCs w:val="36"/>
          <w:lang w:eastAsia="en-GB"/>
        </w:rPr>
      </w:pPr>
      <w:r>
        <w:rPr>
          <w:rFonts w:eastAsia="Times New Roman" w:cs="Calibri"/>
          <w:b/>
          <w:bCs/>
          <w:color w:val="538135"/>
          <w:sz w:val="36"/>
          <w:szCs w:val="36"/>
          <w:lang w:eastAsia="en-GB"/>
        </w:rPr>
        <w:br/>
      </w:r>
      <w:r>
        <w:rPr>
          <w:rFonts w:eastAsia="Times New Roman" w:cs="Calibri"/>
          <w:b/>
          <w:bCs/>
          <w:color w:val="538135"/>
          <w:sz w:val="36"/>
          <w:szCs w:val="36"/>
          <w:lang w:eastAsia="en-GB"/>
        </w:rPr>
        <w:br/>
      </w:r>
      <w:r>
        <w:rPr>
          <w:rFonts w:eastAsia="Times New Roman" w:cs="Calibri"/>
          <w:b/>
          <w:bCs/>
          <w:color w:val="538135"/>
          <w:sz w:val="36"/>
          <w:szCs w:val="36"/>
          <w:lang w:eastAsia="en-GB"/>
        </w:rPr>
        <w:br/>
      </w:r>
      <w:r>
        <w:rPr>
          <w:rFonts w:eastAsia="Times New Roman" w:cs="Calibri"/>
          <w:b/>
          <w:bCs/>
          <w:color w:val="538135"/>
          <w:sz w:val="36"/>
          <w:szCs w:val="36"/>
          <w:lang w:eastAsia="en-GB"/>
        </w:rPr>
        <w:br/>
      </w:r>
      <w:r w:rsidR="00B4203C">
        <w:rPr>
          <w:rFonts w:eastAsia="Times New Roman" w:cs="Calibri"/>
          <w:b/>
          <w:bCs/>
          <w:color w:val="538135"/>
          <w:sz w:val="36"/>
          <w:szCs w:val="36"/>
          <w:lang w:eastAsia="en-GB"/>
        </w:rPr>
        <w:br/>
      </w:r>
      <w:r>
        <w:rPr>
          <w:rFonts w:eastAsia="Times New Roman" w:cs="Calibri"/>
          <w:b/>
          <w:bCs/>
          <w:color w:val="538135"/>
          <w:sz w:val="36"/>
          <w:szCs w:val="36"/>
          <w:lang w:eastAsia="en-GB"/>
        </w:rPr>
        <w:br/>
      </w:r>
      <w:r w:rsidR="001320F1" w:rsidRPr="00CA55DE">
        <w:rPr>
          <w:rFonts w:eastAsia="Times New Roman" w:cs="Calibri"/>
          <w:b/>
          <w:bCs/>
          <w:color w:val="702283"/>
          <w:sz w:val="36"/>
          <w:szCs w:val="36"/>
          <w:lang w:eastAsia="en-GB"/>
        </w:rPr>
        <w:t>Young People’s IDVA Service</w:t>
      </w:r>
    </w:p>
    <w:p w14:paraId="2869D9AF" w14:textId="77777777" w:rsidR="001320F1" w:rsidRPr="000C02D8" w:rsidRDefault="001320F1" w:rsidP="00D4534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 w:val="24"/>
          <w:szCs w:val="24"/>
          <w:lang w:eastAsia="en-GB"/>
        </w:rPr>
      </w:pPr>
      <w:r w:rsidRPr="000C02D8">
        <w:rPr>
          <w:rFonts w:eastAsia="Times New Roman" w:cs="Calibri"/>
          <w:b/>
          <w:bCs/>
          <w:sz w:val="24"/>
          <w:szCs w:val="24"/>
          <w:lang w:eastAsia="en-GB"/>
        </w:rPr>
        <w:t>This is a se</w:t>
      </w:r>
      <w:r w:rsidR="00C85786" w:rsidRPr="000C02D8">
        <w:rPr>
          <w:rFonts w:eastAsia="Times New Roman" w:cs="Calibri"/>
          <w:b/>
          <w:bCs/>
          <w:sz w:val="24"/>
          <w:szCs w:val="24"/>
          <w:lang w:eastAsia="en-GB"/>
        </w:rPr>
        <w:t>rvice for young people aged 13 -</w:t>
      </w:r>
      <w:r w:rsidRPr="000C02D8">
        <w:rPr>
          <w:rFonts w:eastAsia="Times New Roman" w:cs="Calibri"/>
          <w:b/>
          <w:bCs/>
          <w:sz w:val="24"/>
          <w:szCs w:val="24"/>
          <w:lang w:eastAsia="en-GB"/>
        </w:rPr>
        <w:t xml:space="preserve"> 24 years who are experiencing domestic abuse in their own</w:t>
      </w:r>
      <w:r w:rsidR="0049676A" w:rsidRPr="000C02D8">
        <w:rPr>
          <w:rFonts w:eastAsia="Times New Roman" w:cs="Calibri"/>
          <w:b/>
          <w:bCs/>
          <w:sz w:val="24"/>
          <w:szCs w:val="24"/>
          <w:lang w:eastAsia="en-GB"/>
        </w:rPr>
        <w:t xml:space="preserve"> interpersonal </w:t>
      </w:r>
      <w:r w:rsidRPr="000C02D8">
        <w:rPr>
          <w:rFonts w:eastAsia="Times New Roman" w:cs="Calibri"/>
          <w:b/>
          <w:bCs/>
          <w:sz w:val="24"/>
          <w:szCs w:val="24"/>
          <w:lang w:eastAsia="en-GB"/>
        </w:rPr>
        <w:t>relationship.</w:t>
      </w:r>
    </w:p>
    <w:p w14:paraId="7FD0CD5C" w14:textId="77777777" w:rsidR="001320F1" w:rsidRPr="00E77473" w:rsidRDefault="001320F1" w:rsidP="00CA55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n-GB"/>
        </w:rPr>
      </w:pPr>
      <w:r w:rsidRPr="00E77473">
        <w:rPr>
          <w:rFonts w:eastAsia="Times New Roman" w:cs="Calibri"/>
          <w:sz w:val="24"/>
          <w:szCs w:val="24"/>
          <w:lang w:eastAsia="en-GB"/>
        </w:rPr>
        <w:t>We offer 1-1 support to enable young people to make informed choices around t</w:t>
      </w:r>
      <w:r w:rsidR="004E0CFD" w:rsidRPr="00E77473">
        <w:rPr>
          <w:rFonts w:eastAsia="Times New Roman" w:cs="Calibri"/>
          <w:sz w:val="24"/>
          <w:szCs w:val="24"/>
          <w:lang w:eastAsia="en-GB"/>
        </w:rPr>
        <w:t>heir relationship, offer support to increase safety from domestic abuse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, work through their feelings </w:t>
      </w:r>
      <w:r w:rsidR="00B4203C">
        <w:rPr>
          <w:rFonts w:eastAsia="Times New Roman" w:cs="Calibri"/>
          <w:sz w:val="24"/>
          <w:szCs w:val="24"/>
          <w:lang w:eastAsia="en-GB"/>
        </w:rPr>
        <w:t>and identify the impact the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 abuse is having on their lives.</w:t>
      </w:r>
    </w:p>
    <w:p w14:paraId="08634ADF" w14:textId="6269A97F" w:rsidR="00AB5E12" w:rsidRPr="00E77473" w:rsidRDefault="004E0CFD" w:rsidP="00CA55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n-GB"/>
        </w:rPr>
      </w:pPr>
      <w:r w:rsidRPr="00E77473">
        <w:rPr>
          <w:rFonts w:eastAsia="Times New Roman" w:cs="Calibri"/>
          <w:sz w:val="24"/>
          <w:szCs w:val="24"/>
          <w:lang w:eastAsia="en-GB"/>
        </w:rPr>
        <w:t>The d</w:t>
      </w:r>
      <w:r w:rsidR="001320F1" w:rsidRPr="00E77473">
        <w:rPr>
          <w:rFonts w:eastAsia="Times New Roman" w:cs="Calibri"/>
          <w:sz w:val="24"/>
          <w:szCs w:val="24"/>
          <w:lang w:eastAsia="en-GB"/>
        </w:rPr>
        <w:t>irect work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 will be </w:t>
      </w:r>
      <w:r w:rsidR="001320F1" w:rsidRPr="00E77473">
        <w:rPr>
          <w:rFonts w:eastAsia="Times New Roman" w:cs="Calibri"/>
          <w:sz w:val="24"/>
          <w:szCs w:val="24"/>
          <w:lang w:eastAsia="en-GB"/>
        </w:rPr>
        <w:t xml:space="preserve">a client led approach 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that </w:t>
      </w:r>
      <w:r w:rsidR="001320F1" w:rsidRPr="00E77473">
        <w:rPr>
          <w:rFonts w:eastAsia="Times New Roman" w:cs="Calibri"/>
          <w:sz w:val="24"/>
          <w:szCs w:val="24"/>
          <w:lang w:eastAsia="en-GB"/>
        </w:rPr>
        <w:t>will allow young people to explore the relationship betwe</w:t>
      </w:r>
      <w:r w:rsidR="00B4203C">
        <w:rPr>
          <w:rFonts w:eastAsia="Times New Roman" w:cs="Calibri"/>
          <w:sz w:val="24"/>
          <w:szCs w:val="24"/>
          <w:lang w:eastAsia="en-GB"/>
        </w:rPr>
        <w:t xml:space="preserve">en power and control abuse and toxic </w:t>
      </w:r>
      <w:r w:rsidR="00CA55DE">
        <w:rPr>
          <w:rFonts w:eastAsia="Times New Roman" w:cs="Calibri"/>
          <w:sz w:val="24"/>
          <w:szCs w:val="24"/>
          <w:lang w:eastAsia="en-GB"/>
        </w:rPr>
        <w:t>relationships</w:t>
      </w:r>
      <w:r w:rsidR="00CA55DE" w:rsidRPr="00E77473">
        <w:rPr>
          <w:rFonts w:eastAsia="Times New Roman" w:cs="Calibri"/>
          <w:sz w:val="24"/>
          <w:szCs w:val="24"/>
          <w:lang w:eastAsia="en-GB"/>
        </w:rPr>
        <w:t>,</w:t>
      </w:r>
      <w:r w:rsidR="001320F1" w:rsidRPr="00E77473">
        <w:rPr>
          <w:rFonts w:eastAsia="Times New Roman" w:cs="Calibri"/>
          <w:sz w:val="24"/>
          <w:szCs w:val="24"/>
          <w:lang w:eastAsia="en-GB"/>
        </w:rPr>
        <w:t xml:space="preserve"> developing their</w:t>
      </w:r>
      <w:r w:rsidR="00393F1D" w:rsidRPr="00E77473">
        <w:rPr>
          <w:rFonts w:eastAsia="Times New Roman" w:cs="Calibri"/>
          <w:sz w:val="24"/>
          <w:szCs w:val="24"/>
          <w:lang w:eastAsia="en-GB"/>
        </w:rPr>
        <w:t xml:space="preserve"> under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standing of </w:t>
      </w:r>
      <w:r w:rsidR="001320F1" w:rsidRPr="00E77473">
        <w:rPr>
          <w:rFonts w:eastAsia="Times New Roman" w:cs="Calibri"/>
          <w:sz w:val="24"/>
          <w:szCs w:val="24"/>
          <w:lang w:eastAsia="en-GB"/>
        </w:rPr>
        <w:t>healthy and unhealthy relationship</w:t>
      </w:r>
      <w:r w:rsidR="00393F1D" w:rsidRPr="00E77473">
        <w:rPr>
          <w:rFonts w:eastAsia="Times New Roman" w:cs="Calibri"/>
          <w:sz w:val="24"/>
          <w:szCs w:val="24"/>
          <w:lang w:eastAsia="en-GB"/>
        </w:rPr>
        <w:t>s.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 </w:t>
      </w:r>
    </w:p>
    <w:p w14:paraId="643BF7A5" w14:textId="77777777" w:rsidR="001320F1" w:rsidRPr="00E77473" w:rsidRDefault="004E0CFD" w:rsidP="00CA55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n-GB"/>
        </w:rPr>
      </w:pPr>
      <w:r w:rsidRPr="00E77473">
        <w:rPr>
          <w:rFonts w:eastAsia="Times New Roman" w:cs="Calibri"/>
          <w:sz w:val="24"/>
          <w:szCs w:val="24"/>
          <w:lang w:eastAsia="en-GB"/>
        </w:rPr>
        <w:t xml:space="preserve">Support will be provided to help recognise signs of domestic abuse and unhealthy relationships and be aware of how to respond to domestic abuse. </w:t>
      </w:r>
    </w:p>
    <w:p w14:paraId="6B985C57" w14:textId="7C1EC063" w:rsidR="00E450C6" w:rsidRPr="00E77473" w:rsidRDefault="001320F1" w:rsidP="00CA55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en-GB"/>
        </w:rPr>
      </w:pPr>
      <w:r w:rsidRPr="00E77473">
        <w:rPr>
          <w:rFonts w:eastAsia="Times New Roman" w:cs="Calibri"/>
          <w:sz w:val="24"/>
          <w:szCs w:val="24"/>
          <w:lang w:eastAsia="en-GB"/>
        </w:rPr>
        <w:t xml:space="preserve">The Young Person’s IDVA will provide a safe space to challenge societal norms and gendered </w:t>
      </w:r>
      <w:r w:rsidR="008F300D" w:rsidRPr="00E77473">
        <w:rPr>
          <w:rFonts w:eastAsia="Times New Roman" w:cs="Calibri"/>
          <w:sz w:val="24"/>
          <w:szCs w:val="24"/>
          <w:lang w:eastAsia="en-GB"/>
        </w:rPr>
        <w:t>beliefs,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 increasing confidence and self-esteem. </w:t>
      </w:r>
      <w:r w:rsidR="006F5BF1" w:rsidRPr="00E77473">
        <w:rPr>
          <w:rFonts w:eastAsia="Times New Roman" w:cs="Calibri"/>
          <w:sz w:val="24"/>
          <w:szCs w:val="24"/>
          <w:lang w:eastAsia="en-GB"/>
        </w:rPr>
        <w:br/>
      </w:r>
      <w:r w:rsidR="006F5BF1" w:rsidRPr="00E77473">
        <w:rPr>
          <w:rFonts w:eastAsia="Times New Roman" w:cs="Calibri"/>
          <w:sz w:val="24"/>
          <w:szCs w:val="24"/>
          <w:lang w:eastAsia="en-GB"/>
        </w:rPr>
        <w:br/>
        <w:t xml:space="preserve">We provide safety planning advice and </w:t>
      </w:r>
      <w:r w:rsidR="008F300D" w:rsidRPr="00E77473">
        <w:rPr>
          <w:rFonts w:eastAsia="Times New Roman" w:cs="Calibri"/>
          <w:sz w:val="24"/>
          <w:szCs w:val="24"/>
          <w:lang w:eastAsia="en-GB"/>
        </w:rPr>
        <w:t>support;</w:t>
      </w:r>
      <w:r w:rsidR="006F5BF1" w:rsidRPr="00E77473">
        <w:rPr>
          <w:rFonts w:eastAsia="Times New Roman" w:cs="Calibri"/>
          <w:sz w:val="24"/>
          <w:szCs w:val="24"/>
          <w:lang w:eastAsia="en-GB"/>
        </w:rPr>
        <w:t xml:space="preserve"> thi</w:t>
      </w:r>
      <w:r w:rsidR="00E450C6" w:rsidRPr="00E77473">
        <w:rPr>
          <w:rFonts w:eastAsia="Times New Roman" w:cs="Calibri"/>
          <w:sz w:val="24"/>
          <w:szCs w:val="24"/>
          <w:lang w:eastAsia="en-GB"/>
        </w:rPr>
        <w:t>s includes information on s</w:t>
      </w:r>
      <w:r w:rsidR="006F5BF1" w:rsidRPr="00E77473">
        <w:rPr>
          <w:rFonts w:eastAsia="Times New Roman" w:cs="Calibri"/>
          <w:sz w:val="24"/>
          <w:szCs w:val="24"/>
          <w:lang w:eastAsia="en-GB"/>
        </w:rPr>
        <w:t xml:space="preserve">afety services </w:t>
      </w:r>
      <w:r w:rsidR="00E450C6" w:rsidRPr="00E77473">
        <w:rPr>
          <w:rFonts w:eastAsia="Times New Roman" w:cs="Calibri"/>
          <w:sz w:val="24"/>
          <w:szCs w:val="24"/>
          <w:lang w:eastAsia="en-GB"/>
        </w:rPr>
        <w:t xml:space="preserve">that </w:t>
      </w:r>
      <w:r w:rsidR="006F5BF1" w:rsidRPr="00E77473">
        <w:rPr>
          <w:rFonts w:eastAsia="Times New Roman" w:cs="Calibri"/>
          <w:sz w:val="24"/>
          <w:szCs w:val="24"/>
          <w:lang w:eastAsia="en-GB"/>
        </w:rPr>
        <w:t>are available to a young person</w:t>
      </w:r>
      <w:r w:rsidR="00E450C6" w:rsidRPr="00E77473">
        <w:rPr>
          <w:rFonts w:eastAsia="Times New Roman" w:cs="Calibri"/>
          <w:sz w:val="24"/>
          <w:szCs w:val="24"/>
          <w:lang w:eastAsia="en-GB"/>
        </w:rPr>
        <w:t xml:space="preserve">. </w:t>
      </w:r>
      <w:r w:rsidR="00E450C6" w:rsidRPr="00E77473">
        <w:rPr>
          <w:rFonts w:eastAsia="Times New Roman" w:cs="Calibri"/>
          <w:sz w:val="24"/>
          <w:szCs w:val="24"/>
          <w:lang w:eastAsia="en-GB"/>
        </w:rPr>
        <w:br/>
      </w:r>
      <w:r w:rsidR="00E450C6" w:rsidRPr="00E77473">
        <w:rPr>
          <w:rFonts w:eastAsia="Times New Roman" w:cs="Calibri"/>
          <w:sz w:val="24"/>
          <w:szCs w:val="24"/>
          <w:lang w:eastAsia="en-GB"/>
        </w:rPr>
        <w:br/>
      </w:r>
      <w:r w:rsidR="00AB5E12" w:rsidRPr="00E77473">
        <w:rPr>
          <w:rFonts w:eastAsia="Times New Roman" w:cs="Calibri"/>
          <w:sz w:val="24"/>
          <w:szCs w:val="24"/>
          <w:lang w:eastAsia="en-GB"/>
        </w:rPr>
        <w:t xml:space="preserve">The Young Person’s IDVA will liaise with other professionals, to voice their views, wishes, feelings and queries. </w:t>
      </w:r>
    </w:p>
    <w:p w14:paraId="4F1B68EB" w14:textId="7E62BB28" w:rsidR="00AB5E12" w:rsidRPr="00E77473" w:rsidRDefault="00AB5E12" w:rsidP="00CA55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n-GB"/>
        </w:rPr>
      </w:pPr>
      <w:r w:rsidRPr="00E77473">
        <w:rPr>
          <w:rFonts w:eastAsia="Times New Roman" w:cs="Calibri"/>
          <w:sz w:val="24"/>
          <w:szCs w:val="24"/>
          <w:lang w:eastAsia="en-GB"/>
        </w:rPr>
        <w:t xml:space="preserve">We recognise that not everyone wants </w:t>
      </w:r>
      <w:r w:rsidR="008F300D" w:rsidRPr="00E77473">
        <w:rPr>
          <w:rFonts w:eastAsia="Times New Roman" w:cs="Calibri"/>
          <w:sz w:val="24"/>
          <w:szCs w:val="24"/>
          <w:lang w:eastAsia="en-GB"/>
        </w:rPr>
        <w:t>to or</w:t>
      </w:r>
      <w:r w:rsidRPr="00E77473">
        <w:rPr>
          <w:rFonts w:eastAsia="Times New Roman" w:cs="Calibri"/>
          <w:sz w:val="24"/>
          <w:szCs w:val="24"/>
          <w:lang w:eastAsia="en-GB"/>
        </w:rPr>
        <w:t xml:space="preserve"> is ready to take action and we will support you to remain as safe as possible, whether you decide to remain in your interpersonal relationship or not. </w:t>
      </w:r>
    </w:p>
    <w:p w14:paraId="6994EE30" w14:textId="77777777" w:rsidR="00AB5E12" w:rsidRPr="00E77473" w:rsidRDefault="00EF0B67" w:rsidP="00CA55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n-GB"/>
        </w:rPr>
      </w:pPr>
      <w:r w:rsidRPr="00E77473">
        <w:rPr>
          <w:rFonts w:eastAsia="Times New Roman" w:cs="Calibri"/>
          <w:sz w:val="24"/>
          <w:szCs w:val="24"/>
          <w:lang w:eastAsia="en-GB"/>
        </w:rPr>
        <w:t>The Young People’s IDVA recognise that telling someone about abuse is not easy, they are here to listen and support you.</w:t>
      </w:r>
    </w:p>
    <w:p w14:paraId="11829A15" w14:textId="77777777" w:rsidR="00A53167" w:rsidRDefault="00A53167" w:rsidP="00CA55DE">
      <w:pPr>
        <w:spacing w:after="0" w:line="240" w:lineRule="auto"/>
        <w:jc w:val="both"/>
        <w:rPr>
          <w:b/>
          <w:sz w:val="28"/>
        </w:rPr>
      </w:pPr>
    </w:p>
    <w:p w14:paraId="5A5DC7A8" w14:textId="77777777" w:rsidR="001320F1" w:rsidRDefault="001320F1" w:rsidP="004F7407">
      <w:pPr>
        <w:spacing w:after="0" w:line="240" w:lineRule="auto"/>
        <w:rPr>
          <w:b/>
          <w:sz w:val="28"/>
        </w:rPr>
      </w:pPr>
    </w:p>
    <w:p w14:paraId="5AC1626E" w14:textId="77777777" w:rsidR="001320F1" w:rsidRDefault="001320F1" w:rsidP="004F7407">
      <w:pPr>
        <w:spacing w:after="0" w:line="240" w:lineRule="auto"/>
        <w:rPr>
          <w:b/>
          <w:sz w:val="28"/>
        </w:rPr>
      </w:pPr>
    </w:p>
    <w:p w14:paraId="47E9ED1A" w14:textId="77777777" w:rsidR="001320F1" w:rsidRDefault="001320F1" w:rsidP="004F7407">
      <w:pPr>
        <w:spacing w:after="0" w:line="240" w:lineRule="auto"/>
        <w:rPr>
          <w:b/>
          <w:sz w:val="28"/>
        </w:rPr>
      </w:pPr>
    </w:p>
    <w:p w14:paraId="7439E1CC" w14:textId="77777777" w:rsidR="001320F1" w:rsidRDefault="001320F1" w:rsidP="004F7407">
      <w:pPr>
        <w:spacing w:after="0" w:line="240" w:lineRule="auto"/>
        <w:rPr>
          <w:b/>
          <w:sz w:val="28"/>
        </w:rPr>
      </w:pPr>
    </w:p>
    <w:p w14:paraId="6B9849C4" w14:textId="32A327EB" w:rsidR="001320F1" w:rsidRDefault="007A4B6C" w:rsidP="004F7407">
      <w:pPr>
        <w:spacing w:after="0" w:line="240" w:lineRule="auto"/>
        <w:rPr>
          <w:b/>
          <w:sz w:val="28"/>
        </w:rPr>
      </w:pPr>
      <w:r>
        <w:rPr>
          <w:noProof/>
        </w:rPr>
        <w:lastRenderedPageBreak/>
        <w:pict w14:anchorId="72E7688F">
          <v:shape id="_x0000_s1027" type="#_x0000_t75" style="position:absolute;margin-left:0;margin-top:.35pt;width:80.25pt;height:80.25pt;z-index:251659776;mso-position-horizontal:absolute;mso-position-horizontal-relative:text;mso-position-vertical:absolute;mso-position-vertical-relative:text;mso-width-relative:page;mso-height-relative:page">
            <v:imagedata r:id="rId9" o:title="MSP simple logo"/>
            <w10:wrap type="square"/>
          </v:shape>
        </w:pict>
      </w:r>
    </w:p>
    <w:p w14:paraId="58AAB7CC" w14:textId="77777777" w:rsidR="001320F1" w:rsidRDefault="001320F1" w:rsidP="004F7407">
      <w:pPr>
        <w:spacing w:after="0" w:line="240" w:lineRule="auto"/>
        <w:rPr>
          <w:b/>
          <w:sz w:val="28"/>
        </w:rPr>
      </w:pPr>
    </w:p>
    <w:p w14:paraId="2859F290" w14:textId="77777777" w:rsidR="001320F1" w:rsidRPr="00CA55DE" w:rsidRDefault="001320F1" w:rsidP="00393F1D">
      <w:pPr>
        <w:spacing w:after="0" w:line="240" w:lineRule="auto"/>
        <w:rPr>
          <w:rFonts w:cs="Calibri"/>
          <w:b/>
          <w:color w:val="702283"/>
          <w:sz w:val="30"/>
          <w:szCs w:val="30"/>
        </w:rPr>
      </w:pPr>
      <w:r w:rsidRPr="00CA55DE">
        <w:rPr>
          <w:rFonts w:cs="Calibri"/>
          <w:b/>
          <w:color w:val="702283"/>
          <w:sz w:val="30"/>
          <w:szCs w:val="30"/>
        </w:rPr>
        <w:t xml:space="preserve">Young Person </w:t>
      </w:r>
      <w:r w:rsidR="00393F1D" w:rsidRPr="00CA55DE">
        <w:rPr>
          <w:rFonts w:cs="Calibri"/>
          <w:b/>
          <w:color w:val="702283"/>
          <w:sz w:val="30"/>
          <w:szCs w:val="30"/>
        </w:rPr>
        <w:t xml:space="preserve">IDVA </w:t>
      </w:r>
      <w:r w:rsidRPr="00CA55DE">
        <w:rPr>
          <w:rFonts w:cs="Calibri"/>
          <w:b/>
          <w:color w:val="702283"/>
          <w:sz w:val="30"/>
          <w:szCs w:val="30"/>
        </w:rPr>
        <w:t>Referral Form</w:t>
      </w:r>
    </w:p>
    <w:p w14:paraId="1DBB55E8" w14:textId="77777777" w:rsidR="001320F1" w:rsidRPr="00E77473" w:rsidRDefault="001320F1" w:rsidP="004F7407">
      <w:pPr>
        <w:spacing w:after="0" w:line="240" w:lineRule="auto"/>
        <w:rPr>
          <w:rFonts w:cs="Calibri"/>
          <w:b/>
          <w:sz w:val="24"/>
          <w:szCs w:val="24"/>
        </w:rPr>
      </w:pPr>
    </w:p>
    <w:p w14:paraId="36DB65B8" w14:textId="77777777" w:rsidR="00E45634" w:rsidRPr="00E77473" w:rsidRDefault="004E0CFD" w:rsidP="004F7407">
      <w:pPr>
        <w:spacing w:after="0" w:line="240" w:lineRule="auto"/>
        <w:rPr>
          <w:rFonts w:cs="Calibri"/>
          <w:b/>
          <w:sz w:val="24"/>
          <w:szCs w:val="24"/>
        </w:rPr>
      </w:pPr>
      <w:r w:rsidRPr="00E77473">
        <w:rPr>
          <w:rFonts w:cs="Calibri"/>
          <w:b/>
          <w:sz w:val="24"/>
          <w:szCs w:val="24"/>
        </w:rPr>
        <w:t>Referral care pathway criteria</w:t>
      </w:r>
      <w:r w:rsidR="00E45634" w:rsidRPr="00E77473">
        <w:rPr>
          <w:rFonts w:cs="Calibri"/>
          <w:b/>
          <w:sz w:val="24"/>
          <w:szCs w:val="24"/>
        </w:rPr>
        <w:t>:</w:t>
      </w:r>
    </w:p>
    <w:p w14:paraId="19DA25C7" w14:textId="77777777" w:rsidR="00E45634" w:rsidRPr="00E77473" w:rsidRDefault="00E45634" w:rsidP="004F7407">
      <w:pPr>
        <w:spacing w:after="0" w:line="240" w:lineRule="auto"/>
        <w:rPr>
          <w:rFonts w:cs="Calibri"/>
          <w:sz w:val="28"/>
        </w:rPr>
      </w:pPr>
    </w:p>
    <w:p w14:paraId="60E80647" w14:textId="77777777" w:rsidR="00E45634" w:rsidRPr="00E77473" w:rsidRDefault="00E45634" w:rsidP="00E45634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</w:rPr>
        <w:t xml:space="preserve">Young people can self-refer by </w:t>
      </w:r>
      <w:r w:rsidR="00393F1D" w:rsidRPr="00E77473">
        <w:rPr>
          <w:rFonts w:cs="Calibri"/>
          <w:sz w:val="24"/>
          <w:szCs w:val="24"/>
          <w:lang w:val="en-US"/>
        </w:rPr>
        <w:t xml:space="preserve">calling 01642 241864 or </w:t>
      </w:r>
      <w:r w:rsidRPr="00E77473">
        <w:rPr>
          <w:rFonts w:cs="Calibri"/>
          <w:sz w:val="24"/>
          <w:szCs w:val="24"/>
        </w:rPr>
        <w:t xml:space="preserve">emailing their contact details to: </w:t>
      </w:r>
      <w:hyperlink r:id="rId10" w:history="1">
        <w:r w:rsidRPr="00E77473">
          <w:rPr>
            <w:rStyle w:val="Hyperlink"/>
            <w:rFonts w:cs="Calibri"/>
            <w:sz w:val="24"/>
            <w:szCs w:val="24"/>
            <w:lang w:val="en-US"/>
          </w:rPr>
          <w:t>reception@mysistersplace.co.uk</w:t>
        </w:r>
      </w:hyperlink>
      <w:r w:rsidRPr="00E77473">
        <w:rPr>
          <w:rFonts w:cs="Calibri"/>
          <w:sz w:val="24"/>
          <w:szCs w:val="24"/>
          <w:lang w:val="en-US"/>
        </w:rPr>
        <w:t xml:space="preserve"> </w:t>
      </w:r>
    </w:p>
    <w:p w14:paraId="4045BA78" w14:textId="77777777" w:rsidR="00E45634" w:rsidRPr="00E77473" w:rsidRDefault="00E45634" w:rsidP="00E45634">
      <w:pPr>
        <w:spacing w:after="0" w:line="240" w:lineRule="auto"/>
        <w:rPr>
          <w:rFonts w:cs="Calibri"/>
          <w:sz w:val="24"/>
          <w:szCs w:val="24"/>
          <w:lang w:val="en-US"/>
        </w:rPr>
      </w:pPr>
    </w:p>
    <w:p w14:paraId="4E0F5DEB" w14:textId="3A30C9CC" w:rsidR="00E45634" w:rsidRPr="00E77473" w:rsidRDefault="00E45634" w:rsidP="00E45634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  <w:lang w:val="en-US"/>
        </w:rPr>
        <w:t xml:space="preserve">Professionals based in Secondary schools, Colleges, Youth </w:t>
      </w:r>
      <w:r w:rsidR="004E6468" w:rsidRPr="00E77473">
        <w:rPr>
          <w:rFonts w:cs="Calibri"/>
          <w:sz w:val="24"/>
          <w:szCs w:val="24"/>
          <w:lang w:val="en-US"/>
        </w:rPr>
        <w:t>Clubs,</w:t>
      </w:r>
      <w:r w:rsidRPr="00E77473">
        <w:rPr>
          <w:rFonts w:cs="Calibri"/>
          <w:sz w:val="24"/>
          <w:szCs w:val="24"/>
          <w:lang w:val="en-US"/>
        </w:rPr>
        <w:t xml:space="preserve"> and other </w:t>
      </w:r>
      <w:r w:rsidR="00CA55DE" w:rsidRPr="00E77473">
        <w:rPr>
          <w:rFonts w:cs="Calibri"/>
          <w:sz w:val="24"/>
          <w:szCs w:val="24"/>
          <w:lang w:val="en-US"/>
        </w:rPr>
        <w:t>youth-based</w:t>
      </w:r>
      <w:r w:rsidRPr="00E77473">
        <w:rPr>
          <w:rFonts w:cs="Calibri"/>
          <w:sz w:val="24"/>
          <w:szCs w:val="24"/>
          <w:lang w:val="en-US"/>
        </w:rPr>
        <w:t xml:space="preserve"> settings can submit the referral with consent from the young person. </w:t>
      </w:r>
      <w:r w:rsidR="004E0CFD" w:rsidRPr="00E77473">
        <w:rPr>
          <w:rFonts w:cs="Calibri"/>
          <w:sz w:val="24"/>
          <w:szCs w:val="24"/>
          <w:lang w:val="en-US"/>
        </w:rPr>
        <w:t xml:space="preserve">Referrals are also accepted from Middlesbrough Local Authority services. </w:t>
      </w:r>
    </w:p>
    <w:p w14:paraId="3E92CF6C" w14:textId="77777777" w:rsidR="00E45634" w:rsidRPr="00E77473" w:rsidRDefault="00E45634" w:rsidP="00E45634">
      <w:pPr>
        <w:spacing w:after="0" w:line="240" w:lineRule="auto"/>
        <w:rPr>
          <w:rFonts w:cs="Calibri"/>
          <w:sz w:val="24"/>
          <w:szCs w:val="24"/>
        </w:rPr>
      </w:pPr>
    </w:p>
    <w:p w14:paraId="212C2DEA" w14:textId="77777777" w:rsidR="00DB2BF3" w:rsidRPr="00E77473" w:rsidRDefault="00DB2BF3" w:rsidP="004F7407">
      <w:pPr>
        <w:spacing w:after="0" w:line="240" w:lineRule="auto"/>
        <w:rPr>
          <w:rFonts w:cs="Calibri"/>
          <w:b/>
          <w:sz w:val="24"/>
        </w:rPr>
      </w:pPr>
      <w:r w:rsidRPr="00E77473">
        <w:rPr>
          <w:rFonts w:cs="Calibri"/>
          <w:b/>
          <w:sz w:val="24"/>
        </w:rPr>
        <w:t>How to complete this referral:</w:t>
      </w:r>
    </w:p>
    <w:p w14:paraId="36EA2F05" w14:textId="77777777" w:rsidR="00A53167" w:rsidRPr="00E77473" w:rsidRDefault="00A53167" w:rsidP="00CE3D36">
      <w:pPr>
        <w:spacing w:after="0" w:line="240" w:lineRule="auto"/>
        <w:jc w:val="both"/>
        <w:rPr>
          <w:rFonts w:cs="Calibri"/>
          <w:b/>
          <w:sz w:val="24"/>
        </w:rPr>
      </w:pPr>
    </w:p>
    <w:p w14:paraId="511A9175" w14:textId="77777777" w:rsidR="00DB2BF3" w:rsidRPr="00E77473" w:rsidRDefault="0049676A" w:rsidP="00CE3D36">
      <w:pPr>
        <w:spacing w:after="0" w:line="240" w:lineRule="auto"/>
        <w:jc w:val="both"/>
        <w:rPr>
          <w:rFonts w:cs="Calibri"/>
          <w:sz w:val="24"/>
        </w:rPr>
      </w:pPr>
      <w:r w:rsidRPr="00E77473">
        <w:rPr>
          <w:rFonts w:cs="Calibri"/>
          <w:sz w:val="24"/>
        </w:rPr>
        <w:t>Please complete all areas of information included on the referral form with consent from the young person. By completing the required information in the</w:t>
      </w:r>
      <w:r w:rsidR="00DB2BF3" w:rsidRPr="00E77473">
        <w:rPr>
          <w:rFonts w:cs="Calibri"/>
          <w:sz w:val="24"/>
        </w:rPr>
        <w:t xml:space="preserve"> referral form, </w:t>
      </w:r>
      <w:r w:rsidRPr="00E77473">
        <w:rPr>
          <w:rFonts w:cs="Calibri"/>
          <w:sz w:val="24"/>
        </w:rPr>
        <w:t xml:space="preserve">this assists in establishing safe contact with the young person in timely manner. </w:t>
      </w:r>
    </w:p>
    <w:p w14:paraId="034B09A7" w14:textId="77777777" w:rsidR="00A53167" w:rsidRPr="00E77473" w:rsidRDefault="00A53167" w:rsidP="004F7407">
      <w:pPr>
        <w:spacing w:after="0" w:line="240" w:lineRule="auto"/>
        <w:rPr>
          <w:rFonts w:cs="Calibri"/>
          <w:sz w:val="24"/>
        </w:rPr>
      </w:pPr>
    </w:p>
    <w:p w14:paraId="70BDFE77" w14:textId="77777777" w:rsidR="00DB2BF3" w:rsidRPr="00E77473" w:rsidRDefault="00DB2BF3" w:rsidP="004F7407">
      <w:pPr>
        <w:spacing w:after="0" w:line="240" w:lineRule="auto"/>
        <w:rPr>
          <w:rFonts w:cs="Calibri"/>
          <w:b/>
          <w:sz w:val="24"/>
        </w:rPr>
      </w:pPr>
      <w:r w:rsidRPr="00E77473">
        <w:rPr>
          <w:rFonts w:cs="Calibri"/>
          <w:b/>
          <w:sz w:val="24"/>
        </w:rPr>
        <w:t>How to submit this referral:</w:t>
      </w:r>
    </w:p>
    <w:p w14:paraId="43D82148" w14:textId="77777777" w:rsidR="00A53167" w:rsidRPr="00E77473" w:rsidRDefault="00A53167" w:rsidP="004F7407">
      <w:pPr>
        <w:spacing w:after="0" w:line="240" w:lineRule="auto"/>
        <w:rPr>
          <w:rFonts w:cs="Calibri"/>
          <w:b/>
          <w:sz w:val="24"/>
        </w:rPr>
      </w:pPr>
    </w:p>
    <w:p w14:paraId="55818FE9" w14:textId="77777777" w:rsidR="00A53167" w:rsidRPr="00E77473" w:rsidRDefault="00017F57" w:rsidP="004F7407">
      <w:pPr>
        <w:spacing w:after="0" w:line="240" w:lineRule="auto"/>
        <w:rPr>
          <w:rFonts w:cs="Calibri"/>
          <w:sz w:val="24"/>
        </w:rPr>
      </w:pPr>
      <w:r w:rsidRPr="00E77473">
        <w:rPr>
          <w:rFonts w:cs="Calibri"/>
          <w:sz w:val="24"/>
        </w:rPr>
        <w:t xml:space="preserve">Send fully completed </w:t>
      </w:r>
      <w:r w:rsidR="005E65CF" w:rsidRPr="00E77473">
        <w:rPr>
          <w:rFonts w:cs="Calibri"/>
          <w:sz w:val="24"/>
        </w:rPr>
        <w:t>referrals</w:t>
      </w:r>
      <w:r w:rsidRPr="00E77473">
        <w:rPr>
          <w:rFonts w:cs="Calibri"/>
          <w:sz w:val="24"/>
        </w:rPr>
        <w:t xml:space="preserve"> to</w:t>
      </w:r>
    </w:p>
    <w:p w14:paraId="667AC5CB" w14:textId="77777777" w:rsidR="00A53167" w:rsidRPr="00E77473" w:rsidRDefault="00A53167" w:rsidP="004F7407">
      <w:pPr>
        <w:spacing w:after="0" w:line="240" w:lineRule="auto"/>
        <w:rPr>
          <w:rFonts w:cs="Calibri"/>
          <w:sz w:val="24"/>
        </w:rPr>
      </w:pPr>
    </w:p>
    <w:p w14:paraId="0F02E905" w14:textId="77777777" w:rsidR="00A53167" w:rsidRPr="00E77473" w:rsidRDefault="00017F57" w:rsidP="004F7407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  <w:lang w:val="en-US"/>
        </w:rPr>
        <w:t>My Sisters Place</w:t>
      </w:r>
      <w:r w:rsidR="00A53167" w:rsidRPr="00E77473">
        <w:rPr>
          <w:rFonts w:cs="Calibri"/>
          <w:sz w:val="24"/>
          <w:szCs w:val="24"/>
          <w:lang w:val="en-US"/>
        </w:rPr>
        <w:t>,</w:t>
      </w:r>
    </w:p>
    <w:p w14:paraId="7DB22A59" w14:textId="77777777" w:rsidR="00A53167" w:rsidRPr="00E77473" w:rsidRDefault="00017F57" w:rsidP="004F7407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  <w:lang w:val="en-US"/>
        </w:rPr>
        <w:t>123 Borough Road</w:t>
      </w:r>
    </w:p>
    <w:p w14:paraId="370F87C0" w14:textId="77777777" w:rsidR="00A53167" w:rsidRPr="00E77473" w:rsidRDefault="00A53167" w:rsidP="004F7407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  <w:lang w:val="en-US"/>
        </w:rPr>
        <w:t>Middlesbrough</w:t>
      </w:r>
    </w:p>
    <w:p w14:paraId="69D7AE7C" w14:textId="77777777" w:rsidR="00017F57" w:rsidRPr="00E77473" w:rsidRDefault="00017F57" w:rsidP="004F7407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  <w:lang w:val="en-US"/>
        </w:rPr>
        <w:t>TS1 3AN</w:t>
      </w:r>
    </w:p>
    <w:p w14:paraId="124DADCE" w14:textId="77777777" w:rsidR="00A53167" w:rsidRPr="00E77473" w:rsidRDefault="00A53167" w:rsidP="004F7407">
      <w:pPr>
        <w:spacing w:after="0" w:line="240" w:lineRule="auto"/>
        <w:rPr>
          <w:rFonts w:cs="Calibri"/>
          <w:sz w:val="24"/>
          <w:szCs w:val="24"/>
          <w:lang w:val="en-US"/>
        </w:rPr>
      </w:pPr>
    </w:p>
    <w:p w14:paraId="49117ABF" w14:textId="77777777" w:rsidR="00017F57" w:rsidRPr="00E77473" w:rsidRDefault="00017F57" w:rsidP="004F7407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  <w:lang w:val="en-US"/>
        </w:rPr>
        <w:t xml:space="preserve">Email:  </w:t>
      </w:r>
      <w:hyperlink r:id="rId11" w:history="1">
        <w:r w:rsidRPr="00E77473">
          <w:rPr>
            <w:rStyle w:val="Hyperlink"/>
            <w:rFonts w:cs="Calibri"/>
            <w:sz w:val="24"/>
            <w:szCs w:val="24"/>
            <w:lang w:val="en-US"/>
          </w:rPr>
          <w:t>reception@mysistersplace.co.uk</w:t>
        </w:r>
      </w:hyperlink>
      <w:r w:rsidRPr="00E77473">
        <w:rPr>
          <w:rFonts w:cs="Calibri"/>
          <w:sz w:val="24"/>
          <w:szCs w:val="24"/>
          <w:lang w:val="en-US"/>
        </w:rPr>
        <w:t xml:space="preserve"> </w:t>
      </w:r>
    </w:p>
    <w:p w14:paraId="3E9ED318" w14:textId="170BA676" w:rsidR="00A53167" w:rsidRPr="00E77473" w:rsidRDefault="00017F57" w:rsidP="004F7407">
      <w:pPr>
        <w:spacing w:after="0" w:line="240" w:lineRule="auto"/>
        <w:rPr>
          <w:rFonts w:cs="Calibri"/>
          <w:sz w:val="24"/>
          <w:szCs w:val="24"/>
          <w:lang w:val="en-US"/>
        </w:rPr>
      </w:pPr>
      <w:r w:rsidRPr="00E77473">
        <w:rPr>
          <w:rFonts w:cs="Calibri"/>
          <w:sz w:val="24"/>
          <w:szCs w:val="24"/>
          <w:lang w:val="en-US"/>
        </w:rPr>
        <w:t xml:space="preserve">If you have a CJSM Secure E-mail </w:t>
      </w:r>
      <w:r w:rsidR="008F300D" w:rsidRPr="00E77473">
        <w:rPr>
          <w:rFonts w:cs="Calibri"/>
          <w:sz w:val="24"/>
          <w:szCs w:val="24"/>
          <w:lang w:val="en-US"/>
        </w:rPr>
        <w:t>system,</w:t>
      </w:r>
      <w:r w:rsidRPr="00E77473">
        <w:rPr>
          <w:rFonts w:cs="Calibri"/>
          <w:sz w:val="24"/>
          <w:szCs w:val="24"/>
          <w:lang w:val="en-US"/>
        </w:rPr>
        <w:t xml:space="preserve"> please send this form securely to</w:t>
      </w:r>
      <w:r w:rsidR="00127F9E">
        <w:rPr>
          <w:rFonts w:cs="Calibri"/>
          <w:sz w:val="24"/>
          <w:szCs w:val="24"/>
          <w:lang w:val="en-US"/>
        </w:rPr>
        <w:t xml:space="preserve"> </w:t>
      </w:r>
      <w:hyperlink r:id="rId12" w:history="1">
        <w:r w:rsidR="00B85ABF" w:rsidRPr="000B4DC3">
          <w:rPr>
            <w:rStyle w:val="Hyperlink"/>
            <w:rFonts w:cs="Calibri"/>
            <w:sz w:val="24"/>
            <w:szCs w:val="24"/>
            <w:lang w:val="en-US"/>
          </w:rPr>
          <w:t>admin.msp@msp.cjsm.net</w:t>
        </w:r>
      </w:hyperlink>
    </w:p>
    <w:p w14:paraId="6E151429" w14:textId="77777777" w:rsidR="00017F57" w:rsidRPr="00E77473" w:rsidRDefault="00017F57" w:rsidP="004F7407">
      <w:pPr>
        <w:spacing w:after="0" w:line="240" w:lineRule="auto"/>
        <w:rPr>
          <w:rFonts w:cs="Calibri"/>
          <w:sz w:val="24"/>
          <w:szCs w:val="24"/>
        </w:rPr>
      </w:pPr>
    </w:p>
    <w:p w14:paraId="39B35DEF" w14:textId="77777777" w:rsidR="00DB2BF3" w:rsidRPr="00E77473" w:rsidRDefault="00DB2BF3" w:rsidP="004F7407">
      <w:pPr>
        <w:spacing w:after="0" w:line="240" w:lineRule="auto"/>
        <w:rPr>
          <w:rFonts w:cs="Calibri"/>
          <w:b/>
          <w:sz w:val="24"/>
          <w:szCs w:val="24"/>
        </w:rPr>
      </w:pPr>
      <w:r w:rsidRPr="00E77473">
        <w:rPr>
          <w:rFonts w:cs="Calibri"/>
          <w:b/>
          <w:sz w:val="24"/>
          <w:szCs w:val="24"/>
        </w:rPr>
        <w:t>Eligibility criteria for this service:</w:t>
      </w:r>
    </w:p>
    <w:p w14:paraId="3127692D" w14:textId="77777777" w:rsidR="00A53167" w:rsidRPr="00E77473" w:rsidRDefault="00A53167" w:rsidP="00CE3D3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FFAA489" w14:textId="77777777" w:rsidR="005E65CF" w:rsidRPr="00E77473" w:rsidRDefault="0049676A" w:rsidP="00CE3D36">
      <w:p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E77473">
        <w:rPr>
          <w:rFonts w:cs="Calibri"/>
          <w:i/>
          <w:sz w:val="24"/>
          <w:szCs w:val="24"/>
        </w:rPr>
        <w:t xml:space="preserve">Please ensure </w:t>
      </w:r>
      <w:r w:rsidR="00DB2BF3" w:rsidRPr="00E77473">
        <w:rPr>
          <w:rFonts w:cs="Calibri"/>
          <w:i/>
          <w:sz w:val="24"/>
          <w:szCs w:val="24"/>
        </w:rPr>
        <w:t>that the client mee</w:t>
      </w:r>
      <w:r w:rsidRPr="00E77473">
        <w:rPr>
          <w:rFonts w:cs="Calibri"/>
          <w:i/>
          <w:sz w:val="24"/>
          <w:szCs w:val="24"/>
        </w:rPr>
        <w:t>ts the following criteria prior to submitting</w:t>
      </w:r>
      <w:r w:rsidR="00DB2BF3" w:rsidRPr="00E77473">
        <w:rPr>
          <w:rFonts w:cs="Calibri"/>
          <w:i/>
          <w:sz w:val="24"/>
          <w:szCs w:val="24"/>
        </w:rPr>
        <w:t xml:space="preserve"> the referral:</w:t>
      </w:r>
    </w:p>
    <w:p w14:paraId="5D86F6A8" w14:textId="77777777" w:rsidR="00A53167" w:rsidRPr="00E77473" w:rsidRDefault="00A53167" w:rsidP="00CE3D36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1DB17189" w14:textId="77777777" w:rsidR="00CE3D36" w:rsidRPr="00E77473" w:rsidRDefault="0049676A" w:rsidP="00CE3D36">
      <w:pPr>
        <w:spacing w:after="160" w:line="240" w:lineRule="auto"/>
        <w:jc w:val="both"/>
        <w:rPr>
          <w:rFonts w:cs="Calibri"/>
        </w:rPr>
      </w:pPr>
      <w:r w:rsidRPr="00E77473">
        <w:rPr>
          <w:rFonts w:cs="Calibri"/>
        </w:rPr>
        <w:t xml:space="preserve">The Young Person is </w:t>
      </w:r>
      <w:r w:rsidR="00CE3D36" w:rsidRPr="00E77473">
        <w:rPr>
          <w:rFonts w:cs="Calibri"/>
        </w:rPr>
        <w:t xml:space="preserve">aged </w:t>
      </w:r>
      <w:r w:rsidRPr="00E77473">
        <w:rPr>
          <w:rFonts w:cs="Calibri"/>
        </w:rPr>
        <w:t xml:space="preserve">between </w:t>
      </w:r>
      <w:r w:rsidR="00CE3D36" w:rsidRPr="00E77473">
        <w:rPr>
          <w:rFonts w:cs="Calibri"/>
        </w:rPr>
        <w:t>13</w:t>
      </w:r>
      <w:r w:rsidRPr="00E77473">
        <w:rPr>
          <w:rFonts w:cs="Calibri"/>
        </w:rPr>
        <w:t xml:space="preserve">-24 years and </w:t>
      </w:r>
      <w:r w:rsidR="00D25C01" w:rsidRPr="00E77473">
        <w:rPr>
          <w:rFonts w:cs="Calibri"/>
        </w:rPr>
        <w:t>are experiencing domestic abuse</w:t>
      </w:r>
      <w:r w:rsidR="00CE3D36" w:rsidRPr="00E77473">
        <w:rPr>
          <w:rFonts w:cs="Calibri"/>
        </w:rPr>
        <w:t xml:space="preserve"> within their own interpersonal relationship</w:t>
      </w:r>
      <w:r w:rsidR="00D25C01" w:rsidRPr="00E77473">
        <w:rPr>
          <w:rFonts w:cs="Calibri"/>
        </w:rPr>
        <w:t xml:space="preserve">. </w:t>
      </w:r>
    </w:p>
    <w:p w14:paraId="3B5D5AD4" w14:textId="77777777" w:rsidR="0049676A" w:rsidRPr="00E77473" w:rsidRDefault="0049676A" w:rsidP="00CE3D36">
      <w:pPr>
        <w:spacing w:after="160" w:line="240" w:lineRule="auto"/>
        <w:jc w:val="both"/>
        <w:rPr>
          <w:rFonts w:cs="Calibri"/>
        </w:rPr>
      </w:pPr>
      <w:r w:rsidRPr="00E77473">
        <w:rPr>
          <w:rFonts w:cs="Calibri"/>
        </w:rPr>
        <w:t xml:space="preserve">The young person is current to Middlesbrough services or resides in the Middlesbrough area. </w:t>
      </w:r>
    </w:p>
    <w:p w14:paraId="07724A7D" w14:textId="56194686" w:rsidR="005E65CF" w:rsidRPr="00E77473" w:rsidRDefault="005E65CF" w:rsidP="00CE3D36">
      <w:pPr>
        <w:spacing w:after="160" w:line="240" w:lineRule="auto"/>
        <w:jc w:val="both"/>
        <w:rPr>
          <w:rFonts w:cs="Calibri"/>
        </w:rPr>
      </w:pPr>
      <w:r w:rsidRPr="00E77473">
        <w:rPr>
          <w:rFonts w:cs="Calibri"/>
        </w:rPr>
        <w:t xml:space="preserve">Consent has been obtained from the </w:t>
      </w:r>
      <w:r w:rsidR="00CA55DE" w:rsidRPr="00E77473">
        <w:rPr>
          <w:rFonts w:cs="Calibri"/>
        </w:rPr>
        <w:t>young</w:t>
      </w:r>
      <w:r w:rsidRPr="00E77473">
        <w:rPr>
          <w:rFonts w:cs="Calibri"/>
        </w:rPr>
        <w:t xml:space="preserve"> person to access the service. </w:t>
      </w:r>
    </w:p>
    <w:p w14:paraId="46A05E39" w14:textId="77777777" w:rsidR="00AA520A" w:rsidRPr="00E77473" w:rsidRDefault="00AA520A" w:rsidP="00CE3D3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14B8F1F" w14:textId="77777777" w:rsidR="00DB2BF3" w:rsidRPr="00E77473" w:rsidRDefault="00DB2BF3" w:rsidP="00CE3D3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77473">
        <w:rPr>
          <w:rFonts w:cs="Calibri"/>
          <w:b/>
          <w:sz w:val="24"/>
          <w:szCs w:val="24"/>
        </w:rPr>
        <w:t>How to get in touch:</w:t>
      </w:r>
    </w:p>
    <w:p w14:paraId="1ABE46A5" w14:textId="35833609" w:rsidR="00DB2BF3" w:rsidRPr="00E77473" w:rsidRDefault="00DB2BF3" w:rsidP="00CE3D36">
      <w:pPr>
        <w:spacing w:after="0" w:line="240" w:lineRule="auto"/>
        <w:jc w:val="both"/>
        <w:rPr>
          <w:rFonts w:cs="Calibri"/>
          <w:sz w:val="24"/>
          <w:szCs w:val="24"/>
        </w:rPr>
        <w:sectPr w:rsidR="00DB2BF3" w:rsidRPr="00E77473" w:rsidSect="007A4B6C">
          <w:headerReference w:type="default" r:id="rId13"/>
          <w:footerReference w:type="default" r:id="rId14"/>
          <w:headerReference w:type="first" r:id="rId15"/>
          <w:pgSz w:w="11906" w:h="16838"/>
          <w:pgMar w:top="1134" w:right="1440" w:bottom="1440" w:left="1440" w:header="283" w:footer="567" w:gutter="0"/>
          <w:cols w:space="720"/>
          <w:titlePg/>
          <w:docGrid w:linePitch="299"/>
        </w:sectPr>
      </w:pPr>
      <w:r w:rsidRPr="00E77473">
        <w:rPr>
          <w:rFonts w:cs="Calibri"/>
          <w:sz w:val="24"/>
          <w:szCs w:val="24"/>
        </w:rPr>
        <w:t xml:space="preserve">If you have any questions about our service, eligibility criteria, or how to make a referral, please contact </w:t>
      </w:r>
      <w:r w:rsidR="00CA517C" w:rsidRPr="00E77473">
        <w:rPr>
          <w:rFonts w:cs="Calibri"/>
          <w:sz w:val="24"/>
          <w:szCs w:val="24"/>
        </w:rPr>
        <w:t>rece</w:t>
      </w:r>
      <w:r w:rsidR="00017F57" w:rsidRPr="00E77473">
        <w:rPr>
          <w:rFonts w:cs="Calibri"/>
          <w:sz w:val="24"/>
          <w:szCs w:val="24"/>
        </w:rPr>
        <w:t>ption on 01642 241864 or email r</w:t>
      </w:r>
      <w:r w:rsidR="00CA517C" w:rsidRPr="00E77473">
        <w:rPr>
          <w:rFonts w:cs="Calibri"/>
          <w:sz w:val="24"/>
          <w:szCs w:val="24"/>
        </w:rPr>
        <w:t>eception@mysistersplace.co.u</w:t>
      </w:r>
      <w:r w:rsidR="000C02D8">
        <w:rPr>
          <w:rFonts w:cs="Calibri"/>
          <w:sz w:val="24"/>
          <w:szCs w:val="24"/>
        </w:rPr>
        <w:t>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21"/>
      </w:tblGrid>
      <w:tr w:rsidR="00DB2BF3" w:rsidRPr="00A94EDE" w14:paraId="3B776CB4" w14:textId="77777777" w:rsidTr="004264BB">
        <w:tc>
          <w:tcPr>
            <w:tcW w:w="9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EC21" w14:textId="77777777" w:rsidR="00DB2BF3" w:rsidRPr="00A94EDE" w:rsidRDefault="00DB2BF3" w:rsidP="00A94EDE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A94EDE">
              <w:rPr>
                <w:rFonts w:cs="Calibri"/>
                <w:b/>
                <w:sz w:val="32"/>
                <w:szCs w:val="32"/>
              </w:rPr>
              <w:lastRenderedPageBreak/>
              <w:t>Information about the person making the referral</w:t>
            </w:r>
          </w:p>
        </w:tc>
      </w:tr>
      <w:tr w:rsidR="00DB2BF3" w:rsidRPr="00A94EDE" w14:paraId="518FF9E8" w14:textId="77777777" w:rsidTr="004264BB">
        <w:tc>
          <w:tcPr>
            <w:tcW w:w="9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21080" w14:textId="77777777" w:rsidR="00DB2BF3" w:rsidRPr="00A94EDE" w:rsidRDefault="00DB2BF3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BF3" w:rsidRPr="00127F9E" w14:paraId="66883207" w14:textId="77777777" w:rsidTr="00A94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1B73196B" w14:textId="77777777" w:rsidR="00DB2BF3" w:rsidRPr="00127F9E" w:rsidRDefault="00DB2BF3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Date of referral: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D312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5E1F0F00" w14:textId="77777777" w:rsidTr="00A94EDE"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11F4243E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</w:rPr>
            </w:pPr>
            <w:r w:rsidRPr="00127F9E">
              <w:rPr>
                <w:rFonts w:cs="Calibri"/>
                <w:b/>
              </w:rPr>
              <w:t xml:space="preserve">Please enter your name and contact details: </w:t>
            </w:r>
          </w:p>
        </w:tc>
      </w:tr>
      <w:tr w:rsidR="00DB2BF3" w:rsidRPr="00127F9E" w14:paraId="44EC0D7D" w14:textId="77777777" w:rsidTr="00A94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688F60D8" w14:textId="77777777" w:rsidR="00DB2BF3" w:rsidRPr="00127F9E" w:rsidRDefault="00DB2BF3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Referrer’s name</w:t>
            </w:r>
            <w:r w:rsidR="00DE6ECC" w:rsidRPr="00127F9E">
              <w:rPr>
                <w:rFonts w:cs="Calibri"/>
              </w:rPr>
              <w:t>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233F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4A412E83" w14:textId="77777777" w:rsidTr="00A94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2ECE59F0" w14:textId="77777777" w:rsidR="00DB2BF3" w:rsidRPr="00127F9E" w:rsidRDefault="00BC2E82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Organisation name</w:t>
            </w:r>
            <w:r w:rsidR="00017F57" w:rsidRPr="00127F9E">
              <w:rPr>
                <w:rFonts w:cs="Calibri"/>
              </w:rPr>
              <w:t xml:space="preserve"> and address</w:t>
            </w:r>
            <w:r w:rsidR="00DE6ECC" w:rsidRPr="00127F9E">
              <w:rPr>
                <w:rFonts w:cs="Calibri"/>
              </w:rPr>
              <w:t>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2ABF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  <w:p w14:paraId="3A3DC411" w14:textId="77777777" w:rsidR="00017F57" w:rsidRPr="00127F9E" w:rsidRDefault="00017F57" w:rsidP="004264BB">
            <w:pPr>
              <w:spacing w:after="0" w:line="240" w:lineRule="auto"/>
              <w:rPr>
                <w:rFonts w:cs="Calibri"/>
              </w:rPr>
            </w:pPr>
          </w:p>
          <w:p w14:paraId="6E97A27B" w14:textId="77777777" w:rsidR="00017F57" w:rsidRPr="00127F9E" w:rsidRDefault="00017F57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66D6228C" w14:textId="77777777" w:rsidTr="00A94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41A22BBC" w14:textId="77777777" w:rsidR="00DB2BF3" w:rsidRPr="00127F9E" w:rsidRDefault="00BC2E82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Role/ job title</w:t>
            </w:r>
            <w:r w:rsidR="00DE6ECC" w:rsidRPr="00127F9E">
              <w:rPr>
                <w:rFonts w:cs="Calibri"/>
              </w:rPr>
              <w:t>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A477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4538A2F3" w14:textId="77777777" w:rsidTr="00A94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3FF85357" w14:textId="77777777" w:rsidR="00DB2BF3" w:rsidRPr="00127F9E" w:rsidRDefault="00DB2BF3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Contact number</w:t>
            </w:r>
            <w:r w:rsidR="00DE6ECC" w:rsidRPr="00127F9E">
              <w:rPr>
                <w:rFonts w:cs="Calibri"/>
              </w:rPr>
              <w:t>:</w:t>
            </w:r>
            <w:r w:rsidRPr="00127F9E">
              <w:rPr>
                <w:rFonts w:cs="Calibri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FB76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546A71F8" w14:textId="77777777" w:rsidTr="00A94E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28D03040" w14:textId="77777777" w:rsidR="00DB2BF3" w:rsidRPr="00127F9E" w:rsidRDefault="00DB2BF3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Contact email</w:t>
            </w:r>
            <w:r w:rsidR="00DE6ECC" w:rsidRPr="00127F9E">
              <w:rPr>
                <w:rFonts w:cs="Calibri"/>
              </w:rPr>
              <w:t>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D746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2A31342" w14:textId="77777777" w:rsidR="000B65C6" w:rsidRPr="00127F9E" w:rsidRDefault="000B65C6" w:rsidP="000B65C6">
      <w:pPr>
        <w:pStyle w:val="ListParagraph"/>
        <w:spacing w:after="160" w:line="254" w:lineRule="auto"/>
        <w:ind w:left="0"/>
        <w:rPr>
          <w:rFonts w:cs="Calibri"/>
          <w:b/>
        </w:rPr>
      </w:pPr>
    </w:p>
    <w:p w14:paraId="15268E7D" w14:textId="77777777" w:rsidR="00DB2BF3" w:rsidRPr="00127F9E" w:rsidRDefault="00587124" w:rsidP="00A94EDE">
      <w:pPr>
        <w:pStyle w:val="ListParagraph"/>
        <w:spacing w:after="160" w:line="254" w:lineRule="auto"/>
        <w:ind w:left="0"/>
        <w:rPr>
          <w:rFonts w:cs="Calibri"/>
          <w:b/>
          <w:sz w:val="28"/>
          <w:szCs w:val="28"/>
        </w:rPr>
      </w:pPr>
      <w:r w:rsidRPr="00127F9E">
        <w:rPr>
          <w:rFonts w:cs="Calibri"/>
          <w:b/>
          <w:sz w:val="28"/>
          <w:szCs w:val="28"/>
        </w:rPr>
        <w:t>Client contact info</w:t>
      </w:r>
      <w:r w:rsidR="000B65C6" w:rsidRPr="00127F9E">
        <w:rPr>
          <w:rFonts w:cs="Calibri"/>
          <w:b/>
          <w:sz w:val="28"/>
          <w:szCs w:val="28"/>
        </w:rPr>
        <w:t>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2681"/>
        <w:gridCol w:w="139"/>
        <w:gridCol w:w="172"/>
        <w:gridCol w:w="1388"/>
        <w:gridCol w:w="283"/>
        <w:gridCol w:w="756"/>
        <w:gridCol w:w="1468"/>
        <w:gridCol w:w="2119"/>
        <w:gridCol w:w="14"/>
      </w:tblGrid>
      <w:tr w:rsidR="00DB2BF3" w:rsidRPr="00127F9E" w14:paraId="27D1FE8E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03351E24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</w:rPr>
            </w:pPr>
            <w:r w:rsidRPr="00127F9E">
              <w:rPr>
                <w:rFonts w:cs="Calibri"/>
                <w:b/>
                <w:bCs/>
                <w:color w:val="FFFFFF" w:themeColor="background1"/>
              </w:rPr>
              <w:t xml:space="preserve">Contact information </w:t>
            </w:r>
          </w:p>
        </w:tc>
      </w:tr>
      <w:tr w:rsidR="00DB2BF3" w:rsidRPr="00127F9E" w14:paraId="26A29CAC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3E1F5F43" w14:textId="77777777" w:rsidR="00DB2BF3" w:rsidRPr="00127F9E" w:rsidRDefault="00DE6ECC" w:rsidP="00DE6ECC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Clients name: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575E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08D08A66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47613F10" w14:textId="77777777" w:rsidR="00DB2BF3" w:rsidRPr="00127F9E" w:rsidRDefault="00DE6ECC" w:rsidP="00DE6ECC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Preferred name?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14B6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4B324F67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435A1D55" w14:textId="77777777" w:rsidR="00DB2BF3" w:rsidRPr="00127F9E" w:rsidRDefault="00DE6ECC" w:rsidP="00DE6ECC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Have they been known by any other names?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1B25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1688544D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641D1116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DOB</w:t>
            </w:r>
            <w:r w:rsidR="00DE6ECC" w:rsidRPr="00127F9E">
              <w:rPr>
                <w:rFonts w:cs="Calibri"/>
              </w:rPr>
              <w:t>: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5DB2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2B5A9E19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0716D143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NI Number</w:t>
            </w:r>
            <w:r w:rsidR="00DE6ECC" w:rsidRPr="00127F9E">
              <w:rPr>
                <w:rFonts w:cs="Calibri"/>
              </w:rPr>
              <w:t>:</w:t>
            </w:r>
            <w:r w:rsidRPr="00127F9E">
              <w:rPr>
                <w:rFonts w:cs="Calibri"/>
              </w:rPr>
              <w:t xml:space="preserve"> (if known)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F2A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E6ECC" w:rsidRPr="00127F9E" w14:paraId="7EF0A5BA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4E6FF5A1" w14:textId="77777777" w:rsidR="00DE6ECC" w:rsidRPr="00127F9E" w:rsidRDefault="00DE6ECC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Telephone number: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0572" w14:textId="77777777" w:rsidR="00DE6ECC" w:rsidRPr="00127F9E" w:rsidRDefault="00DE6ECC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E6ECC" w:rsidRPr="00127F9E" w14:paraId="591FDD2A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7112BD10" w14:textId="77777777" w:rsidR="00DE6ECC" w:rsidRPr="00127F9E" w:rsidRDefault="00DE6ECC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Email address: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0F9C" w14:textId="77777777" w:rsidR="00DE6ECC" w:rsidRPr="00127F9E" w:rsidRDefault="00DE6ECC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CE3D36" w:rsidRPr="00127F9E" w14:paraId="1A30A203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36747A16" w14:textId="77777777" w:rsidR="00CE3D36" w:rsidRPr="00127F9E" w:rsidRDefault="00CE3D36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Has the client consented to the referral?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7210" w14:textId="77777777" w:rsidR="00CE3D36" w:rsidRPr="00127F9E" w:rsidRDefault="00CE3D36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Yes / No</w:t>
            </w:r>
          </w:p>
        </w:tc>
      </w:tr>
      <w:tr w:rsidR="00DB2BF3" w:rsidRPr="00127F9E" w14:paraId="39D4DB26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56C40A88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  <w:color w:val="FFFFFF" w:themeColor="background1"/>
              </w:rPr>
            </w:pPr>
            <w:r w:rsidRPr="00127F9E">
              <w:rPr>
                <w:rFonts w:cs="Calibri"/>
                <w:b/>
                <w:color w:val="FFFFFF" w:themeColor="background1"/>
              </w:rPr>
              <w:t xml:space="preserve">Addresses </w:t>
            </w:r>
          </w:p>
        </w:tc>
      </w:tr>
      <w:tr w:rsidR="00DB2BF3" w:rsidRPr="00127F9E" w14:paraId="497B9A78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35E80F2E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Current address</w:t>
            </w:r>
          </w:p>
          <w:p w14:paraId="229B3167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  <w:p w14:paraId="36C30027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B9CC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  <w:p w14:paraId="2E89BAF3" w14:textId="77777777" w:rsidR="00017F57" w:rsidRPr="00127F9E" w:rsidRDefault="00017F57" w:rsidP="004264BB">
            <w:pPr>
              <w:spacing w:after="0" w:line="240" w:lineRule="auto"/>
              <w:rPr>
                <w:rFonts w:cs="Calibri"/>
              </w:rPr>
            </w:pPr>
          </w:p>
          <w:p w14:paraId="74D5CF38" w14:textId="77777777" w:rsidR="00017F57" w:rsidRPr="00127F9E" w:rsidRDefault="00017F57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298D9D07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25E1C2A4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Current Local Authority 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C745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60B860C1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38CDCBCB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Local Authority of origin (if different)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1B4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20D87F73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1C64A834" w14:textId="77777777" w:rsidR="00DE6ECC" w:rsidRPr="00127F9E" w:rsidRDefault="00DE6ECC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What it the best method to contact the client and are there any safety issues?</w:t>
            </w:r>
          </w:p>
          <w:p w14:paraId="5C958F6E" w14:textId="77777777" w:rsidR="00DE6ECC" w:rsidRPr="00127F9E" w:rsidRDefault="00DE6ECC" w:rsidP="00DE6E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662B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</w:p>
        </w:tc>
      </w:tr>
      <w:tr w:rsidR="00DB2BF3" w:rsidRPr="00127F9E" w14:paraId="4C425ED4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2C9E341F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  <w:color w:val="FFFFFF" w:themeColor="background1"/>
              </w:rPr>
            </w:pPr>
            <w:r w:rsidRPr="00127F9E">
              <w:rPr>
                <w:rFonts w:cs="Calibri"/>
                <w:b/>
                <w:color w:val="FFFFFF" w:themeColor="background1"/>
              </w:rPr>
              <w:t>Next of kin – who can we contact in an emergency?</w:t>
            </w:r>
          </w:p>
        </w:tc>
      </w:tr>
      <w:tr w:rsidR="00DB2BF3" w:rsidRPr="00127F9E" w14:paraId="0E7FE669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293CD57E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Name 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FA86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5B559F8D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</w:rPr>
            </w:pPr>
            <w:r w:rsidRPr="00127F9E">
              <w:rPr>
                <w:rFonts w:cs="Calibri"/>
              </w:rPr>
              <w:t>Relationship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B8E3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B2BF3" w:rsidRPr="00127F9E" w14:paraId="3C59F17A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5BB70D0E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Contact information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B3CC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</w:rPr>
            </w:pPr>
          </w:p>
          <w:p w14:paraId="030A4732" w14:textId="77777777" w:rsidR="00017F57" w:rsidRPr="00127F9E" w:rsidRDefault="00017F57" w:rsidP="004264B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B2BF3" w:rsidRPr="00127F9E" w14:paraId="43C52F0B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6191A485" w14:textId="77777777" w:rsidR="00DB2BF3" w:rsidRPr="00127F9E" w:rsidRDefault="00DB2BF3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Safe contact notes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72EF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</w:rPr>
            </w:pPr>
          </w:p>
          <w:p w14:paraId="548314E3" w14:textId="77777777" w:rsidR="00DB2BF3" w:rsidRPr="00127F9E" w:rsidRDefault="00DB2BF3" w:rsidP="004264B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F36A0" w:rsidRPr="00127F9E" w14:paraId="6EE46387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</w:tcPr>
          <w:p w14:paraId="7EAA8605" w14:textId="77777777" w:rsidR="004F36A0" w:rsidRPr="00127F9E" w:rsidRDefault="004F36A0" w:rsidP="004264BB">
            <w:pPr>
              <w:spacing w:after="0" w:line="240" w:lineRule="auto"/>
              <w:rPr>
                <w:rFonts w:cs="Calibri"/>
                <w:b/>
                <w:color w:val="FFFFFF" w:themeColor="background1"/>
              </w:rPr>
            </w:pPr>
            <w:r w:rsidRPr="00127F9E">
              <w:rPr>
                <w:rFonts w:cs="Calibri"/>
                <w:b/>
                <w:color w:val="FFFFFF" w:themeColor="background1"/>
              </w:rPr>
              <w:t xml:space="preserve">Accessibility requirements </w:t>
            </w:r>
          </w:p>
        </w:tc>
      </w:tr>
      <w:tr w:rsidR="004F36A0" w:rsidRPr="00127F9E" w14:paraId="1A59BAAC" w14:textId="77777777" w:rsidTr="00A94EDE">
        <w:trPr>
          <w:gridBefore w:val="1"/>
          <w:gridAfter w:val="1"/>
          <w:wBefore w:w="10" w:type="dxa"/>
          <w:wAfter w:w="14" w:type="dxa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4ACB19AB" w14:textId="77777777" w:rsidR="004F36A0" w:rsidRPr="00127F9E" w:rsidRDefault="004F36A0" w:rsidP="00DE6ECC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Does this client have </w:t>
            </w:r>
            <w:r w:rsidR="00DE6ECC" w:rsidRPr="00127F9E">
              <w:rPr>
                <w:rFonts w:cs="Calibri"/>
              </w:rPr>
              <w:t xml:space="preserve">any accessibility requirements (i.e. disability or language barrier?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970D" w14:textId="77777777" w:rsidR="004F36A0" w:rsidRPr="00127F9E" w:rsidRDefault="004F36A0" w:rsidP="004264BB">
            <w:pPr>
              <w:tabs>
                <w:tab w:val="center" w:pos="1395"/>
                <w:tab w:val="left" w:pos="1875"/>
                <w:tab w:val="right" w:pos="2791"/>
              </w:tabs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Yes </w:t>
            </w:r>
            <w:r w:rsidR="0009149F" w:rsidRPr="00127F9E">
              <w:rPr>
                <w:rFonts w:ascii="Segoe UI Symbol" w:eastAsia="MS Gothic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  <w:p w14:paraId="0143B713" w14:textId="77777777" w:rsidR="004F36A0" w:rsidRPr="00127F9E" w:rsidRDefault="004F36A0" w:rsidP="004264BB">
            <w:pPr>
              <w:tabs>
                <w:tab w:val="center" w:pos="1395"/>
                <w:tab w:val="left" w:pos="1875"/>
                <w:tab w:val="right" w:pos="2791"/>
              </w:tabs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No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  <w:p w14:paraId="1DD3165E" w14:textId="77777777" w:rsidR="004F36A0" w:rsidRPr="00127F9E" w:rsidRDefault="0009149F" w:rsidP="004264BB">
            <w:pPr>
              <w:tabs>
                <w:tab w:val="center" w:pos="1395"/>
                <w:tab w:val="left" w:pos="1875"/>
                <w:tab w:val="right" w:pos="2791"/>
              </w:tabs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Don’t Know </w:t>
            </w:r>
            <w:r w:rsidR="004F36A0" w:rsidRPr="00127F9E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CC0C" w14:textId="77777777" w:rsidR="004F36A0" w:rsidRPr="00127F9E" w:rsidRDefault="004F36A0" w:rsidP="004264BB">
            <w:pPr>
              <w:spacing w:after="0" w:line="240" w:lineRule="auto"/>
              <w:rPr>
                <w:rFonts w:cs="Calibri"/>
                <w:i/>
              </w:rPr>
            </w:pPr>
            <w:r w:rsidRPr="00127F9E">
              <w:rPr>
                <w:rFonts w:cs="Calibri"/>
                <w:i/>
              </w:rPr>
              <w:t>If yes, please provide details:</w:t>
            </w:r>
          </w:p>
        </w:tc>
      </w:tr>
      <w:tr w:rsidR="00DE6ECC" w:rsidRPr="00127F9E" w14:paraId="63178BD7" w14:textId="77777777" w:rsidTr="00A94EDE">
        <w:trPr>
          <w:trHeight w:val="162"/>
        </w:trPr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7F5B0D3B" w14:textId="77777777" w:rsidR="00DE6ECC" w:rsidRPr="00127F9E" w:rsidRDefault="00DE6ECC" w:rsidP="00CF3572">
            <w:pPr>
              <w:spacing w:after="0" w:line="240" w:lineRule="auto"/>
              <w:rPr>
                <w:rFonts w:cs="Calibri"/>
                <w:b/>
                <w:color w:val="FFFFFF" w:themeColor="background1"/>
              </w:rPr>
            </w:pPr>
            <w:r w:rsidRPr="00127F9E">
              <w:rPr>
                <w:rFonts w:cs="Calibri"/>
                <w:b/>
                <w:color w:val="FFFFFF" w:themeColor="background1"/>
              </w:rPr>
              <w:t>Information about the alleged perpetrator, if known:</w:t>
            </w:r>
          </w:p>
        </w:tc>
      </w:tr>
      <w:tr w:rsidR="00DE6ECC" w:rsidRPr="00127F9E" w14:paraId="242DC3B3" w14:textId="77777777" w:rsidTr="00A94EDE">
        <w:trPr>
          <w:trHeight w:val="30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195C973E" w14:textId="77777777" w:rsidR="00DE6ECC" w:rsidRPr="00127F9E" w:rsidRDefault="00DE6ECC" w:rsidP="00CF3572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Name:</w:t>
            </w:r>
          </w:p>
        </w:tc>
        <w:tc>
          <w:tcPr>
            <w:tcW w:w="6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DABA" w14:textId="77777777" w:rsidR="00DE6ECC" w:rsidRPr="00127F9E" w:rsidRDefault="00DE6ECC" w:rsidP="00CF3572">
            <w:pPr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DE6ECC" w:rsidRPr="00127F9E" w14:paraId="0A89D130" w14:textId="77777777" w:rsidTr="00A94EDE">
        <w:trPr>
          <w:trHeight w:val="30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0AB9715D" w14:textId="77777777" w:rsidR="00DE6ECC" w:rsidRPr="00127F9E" w:rsidRDefault="00DE6ECC" w:rsidP="00CF3572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DOB:</w:t>
            </w:r>
          </w:p>
        </w:tc>
        <w:tc>
          <w:tcPr>
            <w:tcW w:w="6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AD44" w14:textId="77777777" w:rsidR="00DE6ECC" w:rsidRPr="00127F9E" w:rsidRDefault="00DE6ECC" w:rsidP="00CF3572">
            <w:pPr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DE6ECC" w:rsidRPr="00127F9E" w14:paraId="2C2B83A4" w14:textId="77777777" w:rsidTr="00A94EDE">
        <w:trPr>
          <w:trHeight w:val="30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642ADCDA" w14:textId="77777777" w:rsidR="00DE6ECC" w:rsidRPr="00127F9E" w:rsidRDefault="00DE6ECC" w:rsidP="00CF3572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Relationship to client:</w:t>
            </w:r>
          </w:p>
        </w:tc>
        <w:tc>
          <w:tcPr>
            <w:tcW w:w="6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77CCC" w14:textId="77777777" w:rsidR="00DE6ECC" w:rsidRPr="00127F9E" w:rsidRDefault="00DE6ECC" w:rsidP="00CF3572">
            <w:pPr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DE6ECC" w:rsidRPr="00127F9E" w14:paraId="76F73EA5" w14:textId="77777777" w:rsidTr="00A94EDE">
        <w:trPr>
          <w:trHeight w:val="1063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1C65E2C7" w14:textId="77777777" w:rsidR="00DE6ECC" w:rsidRPr="00127F9E" w:rsidRDefault="00DE6ECC" w:rsidP="00CF3572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Address</w:t>
            </w:r>
          </w:p>
        </w:tc>
        <w:tc>
          <w:tcPr>
            <w:tcW w:w="6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A89D" w14:textId="77777777" w:rsidR="00DE6ECC" w:rsidRPr="00127F9E" w:rsidRDefault="00DE6ECC" w:rsidP="00CF3572">
            <w:pPr>
              <w:spacing w:after="0" w:line="240" w:lineRule="auto"/>
              <w:rPr>
                <w:rFonts w:cs="Calibri"/>
                <w:b/>
                <w:iCs/>
              </w:rPr>
            </w:pPr>
          </w:p>
          <w:p w14:paraId="6C864AFA" w14:textId="77777777" w:rsidR="00017F57" w:rsidRPr="00127F9E" w:rsidRDefault="00017F57" w:rsidP="00CF3572">
            <w:pPr>
              <w:spacing w:after="0" w:line="240" w:lineRule="auto"/>
              <w:rPr>
                <w:rFonts w:cs="Calibri"/>
                <w:b/>
                <w:i/>
              </w:rPr>
            </w:pPr>
          </w:p>
        </w:tc>
      </w:tr>
    </w:tbl>
    <w:p w14:paraId="71D1741D" w14:textId="77777777" w:rsidR="00127F9E" w:rsidRDefault="00127F9E" w:rsidP="00A94EDE">
      <w:pPr>
        <w:pStyle w:val="ListParagraph"/>
        <w:tabs>
          <w:tab w:val="left" w:pos="567"/>
        </w:tabs>
        <w:ind w:left="0"/>
        <w:rPr>
          <w:rFonts w:cs="Calibri"/>
          <w:b/>
          <w:sz w:val="32"/>
          <w:szCs w:val="32"/>
        </w:rPr>
      </w:pPr>
    </w:p>
    <w:p w14:paraId="436E2704" w14:textId="3F065AAD" w:rsidR="00DE6ECC" w:rsidRPr="00A94EDE" w:rsidRDefault="00DE6ECC" w:rsidP="00A94EDE">
      <w:pPr>
        <w:pStyle w:val="ListParagraph"/>
        <w:tabs>
          <w:tab w:val="left" w:pos="567"/>
        </w:tabs>
        <w:ind w:left="0"/>
        <w:rPr>
          <w:rFonts w:cs="Calibri"/>
          <w:b/>
          <w:sz w:val="32"/>
          <w:szCs w:val="32"/>
        </w:rPr>
      </w:pPr>
      <w:r w:rsidRPr="00A94EDE">
        <w:rPr>
          <w:rFonts w:cs="Calibri"/>
          <w:b/>
          <w:sz w:val="32"/>
          <w:szCs w:val="32"/>
        </w:rPr>
        <w:lastRenderedPageBreak/>
        <w:t>Client support needs</w:t>
      </w:r>
      <w:r w:rsidR="000B65C6" w:rsidRPr="00A94EDE">
        <w:rPr>
          <w:rFonts w:cs="Calibri"/>
          <w:b/>
          <w:sz w:val="32"/>
          <w:szCs w:val="32"/>
        </w:rPr>
        <w:t xml:space="preserve"> </w:t>
      </w:r>
      <w:r w:rsidRPr="00A94EDE">
        <w:rPr>
          <w:rFonts w:cs="Calibri"/>
          <w:b/>
          <w:sz w:val="32"/>
          <w:szCs w:val="32"/>
        </w:rPr>
        <w:t xml:space="preserve">/ vulnerabilities 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DE6ECC" w:rsidRPr="00A94EDE" w14:paraId="4D3FFECE" w14:textId="77777777" w:rsidTr="00A94EDE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73DBAB1A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  <w:t>Please tell us more about any support needs the client may have:</w:t>
            </w:r>
          </w:p>
        </w:tc>
      </w:tr>
      <w:tr w:rsidR="00DE6ECC" w:rsidRPr="00A94EDE" w14:paraId="2B569F5A" w14:textId="77777777" w:rsidTr="00CE3D36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F024" w14:textId="77777777" w:rsidR="00DE6ECC" w:rsidRPr="00A94EDE" w:rsidRDefault="00DE6ECC" w:rsidP="00CF35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94EDE">
              <w:rPr>
                <w:rFonts w:cs="Calibri"/>
                <w:sz w:val="24"/>
                <w:szCs w:val="24"/>
              </w:rPr>
              <w:t xml:space="preserve">Mental Health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5CEF5D9B" w14:textId="77777777" w:rsidR="00DE6ECC" w:rsidRPr="00A94EDE" w:rsidRDefault="00DE6ECC" w:rsidP="00CF35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Physical Health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6FCEA" w14:textId="77777777" w:rsidR="00DE6ECC" w:rsidRPr="00A94EDE" w:rsidRDefault="00DE6ECC" w:rsidP="00CF35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Substance misuse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698195A4" w14:textId="77777777" w:rsidR="00DE6ECC" w:rsidRPr="00A94EDE" w:rsidRDefault="00DE6ECC" w:rsidP="00CF35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Offending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DE6ECC" w:rsidRPr="00A94EDE" w14:paraId="76EDD92C" w14:textId="77777777" w:rsidTr="00A94EDE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352C1351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4EDE">
              <w:rPr>
                <w:rFonts w:cs="Calibri"/>
                <w:b/>
                <w:sz w:val="24"/>
                <w:szCs w:val="24"/>
              </w:rPr>
              <w:t>Additional details:</w:t>
            </w:r>
          </w:p>
        </w:tc>
      </w:tr>
      <w:tr w:rsidR="00DE6ECC" w:rsidRPr="00A94EDE" w14:paraId="6F7E6E01" w14:textId="77777777" w:rsidTr="00CE3D36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6985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A29C299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1B32A8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735763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EC2A49" w14:textId="77777777" w:rsidR="00017F57" w:rsidRPr="00A94EDE" w:rsidRDefault="00017F57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F1F0AA3" w14:textId="77777777" w:rsidR="00017F57" w:rsidRPr="00A94EDE" w:rsidRDefault="00017F57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4E7E589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5D75D5" w14:textId="77777777" w:rsidR="00DE6ECC" w:rsidRPr="00A94EDE" w:rsidRDefault="00DE6ECC" w:rsidP="00CF35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6ECC" w:rsidRPr="00A94EDE" w14:paraId="5E826A03" w14:textId="77777777" w:rsidTr="00A94EDE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604EFF7E" w14:textId="77777777" w:rsidR="00DE6ECC" w:rsidRPr="00A94EDE" w:rsidRDefault="00DE6ECC" w:rsidP="00DE6E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>Are they pregnant?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C6A9A" w14:textId="1BD9BEC5" w:rsidR="00DE6ECC" w:rsidRPr="00A94EDE" w:rsidRDefault="00DE6ECC" w:rsidP="00DE6EC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Yes </w:t>
            </w:r>
            <w:r w:rsidRPr="00A94ED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         No </w:t>
            </w:r>
            <w:r w:rsidRPr="00A94ED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       Don’t </w:t>
            </w:r>
            <w:r w:rsidR="00127F9E" w:rsidRPr="00A94EDE">
              <w:rPr>
                <w:rFonts w:cs="Calibri"/>
                <w:sz w:val="24"/>
                <w:szCs w:val="24"/>
              </w:rPr>
              <w:t xml:space="preserve">know </w:t>
            </w:r>
            <w:r w:rsidR="00127F9E" w:rsidRPr="00A94ED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E6ECC" w:rsidRPr="00A94EDE" w14:paraId="7B0AA974" w14:textId="77777777" w:rsidTr="00A94EDE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4C29EDA6" w14:textId="77777777" w:rsidR="00DE6ECC" w:rsidRPr="00A94EDE" w:rsidRDefault="00DE6ECC" w:rsidP="00DE6E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>What is this client’s nationality?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EDD1B" w14:textId="77777777" w:rsidR="00DE6ECC" w:rsidRPr="00A94EDE" w:rsidRDefault="00DE6ECC" w:rsidP="00DE6E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6C552EA" w14:textId="77777777" w:rsidR="00017F57" w:rsidRPr="00A94EDE" w:rsidRDefault="00017F57" w:rsidP="00DE6E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6ECC" w:rsidRPr="00A94EDE" w14:paraId="603D6CC2" w14:textId="77777777" w:rsidTr="00A94EDE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6313CE29" w14:textId="4006F027" w:rsidR="00DE6ECC" w:rsidRPr="00A94EDE" w:rsidRDefault="00DE6ECC" w:rsidP="00DE6E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i/>
                <w:sz w:val="24"/>
                <w:szCs w:val="24"/>
              </w:rPr>
              <w:t>(If not British National)</w:t>
            </w:r>
            <w:r w:rsidRPr="00A94EDE">
              <w:rPr>
                <w:rFonts w:cs="Calibri"/>
                <w:sz w:val="24"/>
                <w:szCs w:val="24"/>
              </w:rPr>
              <w:t xml:space="preserve"> What is their immigration status?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E107" w14:textId="77777777" w:rsidR="00DE6ECC" w:rsidRPr="00A94EDE" w:rsidRDefault="00DE6ECC" w:rsidP="00DE6E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6ECC" w:rsidRPr="00A94EDE" w14:paraId="6C9DD3B5" w14:textId="77777777" w:rsidTr="00A94EDE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2F82368E" w14:textId="77777777" w:rsidR="00DE6ECC" w:rsidRPr="00A94EDE" w:rsidRDefault="00DE6ECC" w:rsidP="00DE6E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i/>
                <w:sz w:val="24"/>
                <w:szCs w:val="24"/>
              </w:rPr>
              <w:t>(If not a British National)</w:t>
            </w:r>
            <w:r w:rsidRPr="00A94EDE">
              <w:rPr>
                <w:rFonts w:cs="Calibri"/>
                <w:sz w:val="24"/>
                <w:szCs w:val="24"/>
              </w:rPr>
              <w:t xml:space="preserve"> Do they have access to Public Funds?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3A487" w14:textId="0DEF03CF" w:rsidR="00DE6ECC" w:rsidRPr="00A94EDE" w:rsidRDefault="00DE6ECC" w:rsidP="00DE6EC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Yes </w:t>
            </w:r>
            <w:r w:rsidRPr="00A94ED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         No </w:t>
            </w:r>
            <w:r w:rsidRPr="00A94ED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       Don’t </w:t>
            </w:r>
            <w:r w:rsidR="00127F9E" w:rsidRPr="00A94EDE">
              <w:rPr>
                <w:rFonts w:cs="Calibri"/>
                <w:sz w:val="24"/>
                <w:szCs w:val="24"/>
              </w:rPr>
              <w:t xml:space="preserve">know </w:t>
            </w:r>
            <w:r w:rsidR="00127F9E" w:rsidRPr="00A94ED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3C7B98B3" w14:textId="77777777" w:rsidR="00DE6ECC" w:rsidRPr="00A94EDE" w:rsidRDefault="00DE6ECC" w:rsidP="00DE6EC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3188CA0E" w14:textId="77777777" w:rsidR="00A94EDE" w:rsidRPr="00A94EDE" w:rsidRDefault="00A94EDE" w:rsidP="00A94EDE">
      <w:pPr>
        <w:pStyle w:val="ListParagraph"/>
        <w:tabs>
          <w:tab w:val="left" w:pos="567"/>
        </w:tabs>
        <w:ind w:left="0"/>
        <w:rPr>
          <w:rFonts w:cs="Calibri"/>
          <w:b/>
          <w:sz w:val="24"/>
          <w:szCs w:val="24"/>
        </w:rPr>
      </w:pPr>
    </w:p>
    <w:p w14:paraId="226A6C4B" w14:textId="5C3D6394" w:rsidR="000B65C6" w:rsidRPr="00A94EDE" w:rsidRDefault="000B65C6" w:rsidP="00A94EDE">
      <w:pPr>
        <w:pStyle w:val="ListParagraph"/>
        <w:tabs>
          <w:tab w:val="left" w:pos="567"/>
        </w:tabs>
        <w:ind w:left="0"/>
        <w:rPr>
          <w:rFonts w:cs="Calibri"/>
          <w:b/>
          <w:sz w:val="32"/>
          <w:szCs w:val="32"/>
        </w:rPr>
      </w:pPr>
      <w:r w:rsidRPr="00A94EDE">
        <w:rPr>
          <w:rFonts w:cs="Calibri"/>
          <w:b/>
          <w:sz w:val="32"/>
          <w:szCs w:val="32"/>
        </w:rPr>
        <w:t xml:space="preserve">Services involved with the young person 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0B65C6" w:rsidRPr="00A94EDE" w14:paraId="2F7A1C34" w14:textId="77777777" w:rsidTr="00A94E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67C94572" w14:textId="77777777" w:rsidR="000B65C6" w:rsidRPr="00A94EDE" w:rsidRDefault="000B65C6" w:rsidP="000B65C6">
            <w:pPr>
              <w:spacing w:after="0" w:line="240" w:lineRule="auto"/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  <w:t xml:space="preserve">Please state what services the young person is currently engaging with? </w:t>
            </w:r>
          </w:p>
        </w:tc>
      </w:tr>
      <w:tr w:rsidR="000B65C6" w:rsidRPr="00A94EDE" w14:paraId="50E60620" w14:textId="77777777" w:rsidTr="00A94E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7A98BF0B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4EDE">
              <w:rPr>
                <w:rFonts w:cs="Calibri"/>
                <w:b/>
                <w:sz w:val="24"/>
                <w:szCs w:val="24"/>
              </w:rPr>
              <w:t>Additional details:</w:t>
            </w:r>
          </w:p>
        </w:tc>
      </w:tr>
      <w:tr w:rsidR="000B65C6" w:rsidRPr="00A94EDE" w14:paraId="3FBC1DB5" w14:textId="77777777" w:rsidTr="00E77473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5E0A7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083724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383D10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88B789D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99EE4CB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65C6" w:rsidRPr="00A94EDE" w14:paraId="757321A1" w14:textId="77777777" w:rsidTr="00A94E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</w:tcPr>
          <w:p w14:paraId="2ECC7A0D" w14:textId="77777777" w:rsidR="000B65C6" w:rsidRPr="00A94EDE" w:rsidRDefault="006F5BF1" w:rsidP="006F5BF1">
            <w:pPr>
              <w:spacing w:after="0" w:line="240" w:lineRule="auto"/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  <w:t>Please state if the young person is open to a child protection plan, does the young person have a social worker involved in their care?</w:t>
            </w:r>
          </w:p>
        </w:tc>
      </w:tr>
      <w:tr w:rsidR="000B65C6" w:rsidRPr="00A94EDE" w14:paraId="517ED187" w14:textId="77777777" w:rsidTr="00A94E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5CDE26AE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4EDE">
              <w:rPr>
                <w:rFonts w:cs="Calibri"/>
                <w:b/>
                <w:sz w:val="24"/>
                <w:szCs w:val="24"/>
              </w:rPr>
              <w:t>Additional details:</w:t>
            </w:r>
          </w:p>
        </w:tc>
      </w:tr>
      <w:tr w:rsidR="000B65C6" w:rsidRPr="00A94EDE" w14:paraId="6CA51A47" w14:textId="77777777" w:rsidTr="006F5BF1">
        <w:trPr>
          <w:trHeight w:val="182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0C9A" w14:textId="77777777" w:rsidR="000B65C6" w:rsidRPr="00A94EDE" w:rsidRDefault="000B65C6" w:rsidP="00E774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4EE07B0" w14:textId="77777777" w:rsidR="000B65C6" w:rsidRPr="00A94EDE" w:rsidRDefault="000B65C6" w:rsidP="000B65C6">
      <w:pPr>
        <w:pStyle w:val="ListParagraph"/>
        <w:tabs>
          <w:tab w:val="left" w:pos="567"/>
        </w:tabs>
        <w:ind w:left="0"/>
        <w:rPr>
          <w:rFonts w:cs="Calibri"/>
          <w:b/>
          <w:sz w:val="24"/>
          <w:szCs w:val="24"/>
        </w:rPr>
      </w:pPr>
    </w:p>
    <w:p w14:paraId="0AA9A203" w14:textId="77777777" w:rsidR="00DE6ECC" w:rsidRPr="00A94EDE" w:rsidRDefault="00DE6ECC" w:rsidP="00DE6ECC">
      <w:pPr>
        <w:pStyle w:val="ListParagraph"/>
        <w:tabs>
          <w:tab w:val="left" w:pos="2475"/>
        </w:tabs>
        <w:rPr>
          <w:rFonts w:cs="Calibri"/>
          <w:b/>
          <w:sz w:val="24"/>
          <w:szCs w:val="24"/>
        </w:rPr>
      </w:pPr>
    </w:p>
    <w:p w14:paraId="28B913F9" w14:textId="77777777" w:rsidR="00562AFB" w:rsidRPr="00A94EDE" w:rsidRDefault="00562AFB" w:rsidP="000B65C6">
      <w:pPr>
        <w:pStyle w:val="ListParagraph"/>
        <w:numPr>
          <w:ilvl w:val="0"/>
          <w:numId w:val="7"/>
        </w:numPr>
        <w:tabs>
          <w:tab w:val="left" w:pos="567"/>
        </w:tabs>
        <w:ind w:hanging="862"/>
        <w:rPr>
          <w:rFonts w:cs="Calibri"/>
          <w:b/>
          <w:sz w:val="24"/>
          <w:szCs w:val="24"/>
        </w:rPr>
        <w:sectPr w:rsidR="00562AFB" w:rsidRPr="00A94EDE" w:rsidSect="007A4B6C">
          <w:pgSz w:w="11906" w:h="16838"/>
          <w:pgMar w:top="720" w:right="1134" w:bottom="720" w:left="1418" w:header="709" w:footer="709" w:gutter="0"/>
          <w:cols w:space="708"/>
          <w:docGrid w:linePitch="360"/>
        </w:sectPr>
      </w:pPr>
    </w:p>
    <w:p w14:paraId="5F400ADA" w14:textId="77777777" w:rsidR="00820FA7" w:rsidRPr="00A94EDE" w:rsidRDefault="00587124" w:rsidP="00A94EDE">
      <w:pPr>
        <w:pStyle w:val="ListParagraph"/>
        <w:tabs>
          <w:tab w:val="left" w:pos="567"/>
        </w:tabs>
        <w:ind w:left="0"/>
        <w:rPr>
          <w:rFonts w:cs="Calibri"/>
          <w:b/>
          <w:sz w:val="32"/>
          <w:szCs w:val="32"/>
        </w:rPr>
      </w:pPr>
      <w:r w:rsidRPr="00A94EDE">
        <w:rPr>
          <w:rFonts w:cs="Calibri"/>
          <w:b/>
          <w:sz w:val="32"/>
          <w:szCs w:val="32"/>
        </w:rPr>
        <w:lastRenderedPageBreak/>
        <w:t xml:space="preserve">Client equalities monitoring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5358"/>
      </w:tblGrid>
      <w:tr w:rsidR="00D45729" w:rsidRPr="00A94EDE" w14:paraId="53AD4E7C" w14:textId="77777777" w:rsidTr="00A94EDE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36ED2D67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How would this client describe their gender?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AAF3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Female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75F200A5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Male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600FA802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In another way:_________________ </w:t>
            </w:r>
          </w:p>
        </w:tc>
      </w:tr>
      <w:tr w:rsidR="00D45729" w:rsidRPr="00A94EDE" w14:paraId="74A1A333" w14:textId="77777777" w:rsidTr="00A94EDE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3AA8CB41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Is their current gender different to the sex they were assigned at birth?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5F24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Yes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6F70E2CF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No </w:t>
            </w:r>
            <w:r w:rsidRPr="00127F9E">
              <w:rPr>
                <w:rFonts w:ascii="Segoe UI Symbol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  <w:p w14:paraId="58BA0D6B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127F9E">
              <w:rPr>
                <w:rFonts w:cs="Calibri"/>
              </w:rPr>
              <w:t xml:space="preserve">Don’t know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45729" w:rsidRPr="00A94EDE" w14:paraId="61E89182" w14:textId="77777777" w:rsidTr="00A94EDE">
        <w:trPr>
          <w:trHeight w:val="8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77FED9DA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Do they consider themselves to have any kind of disability? </w:t>
            </w:r>
          </w:p>
          <w:p w14:paraId="06F889FE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(please tick any that apply)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8A40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Physical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330E7CD6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Learning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4DD7F170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Mental Health </w:t>
            </w:r>
            <w:r w:rsidRPr="00127F9E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  <w:p w14:paraId="70562B67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Deaf/ hearing impaired </w:t>
            </w:r>
            <w:r w:rsidRPr="00127F9E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  <w:p w14:paraId="34CC06D4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Blind/ visually impaired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122EC8F6" w14:textId="7F6D9F22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Something </w:t>
            </w:r>
            <w:r w:rsidR="008F300D" w:rsidRPr="00127F9E">
              <w:rPr>
                <w:rFonts w:cs="Calibri"/>
              </w:rPr>
              <w:t>else: _</w:t>
            </w:r>
            <w:r w:rsidRPr="00127F9E">
              <w:rPr>
                <w:rFonts w:cs="Calibri"/>
              </w:rPr>
              <w:t>________________</w:t>
            </w:r>
          </w:p>
          <w:p w14:paraId="27E045F5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127F9E">
              <w:rPr>
                <w:rFonts w:cs="Calibri"/>
              </w:rPr>
              <w:t xml:space="preserve">Don’t Know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45729" w:rsidRPr="00A94EDE" w14:paraId="0529EB4F" w14:textId="77777777" w:rsidTr="00A94EDE">
        <w:trPr>
          <w:trHeight w:val="353"/>
        </w:trPr>
        <w:tc>
          <w:tcPr>
            <w:tcW w:w="9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32230956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How would they describe their ethnicity?</w:t>
            </w:r>
          </w:p>
        </w:tc>
      </w:tr>
      <w:tr w:rsidR="00D45729" w:rsidRPr="00A94EDE" w14:paraId="7FE81B5A" w14:textId="77777777" w:rsidTr="00DE6ECC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4D89E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White British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  <w:p w14:paraId="6A66F199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White Irish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0A4F705F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White Gypsy or Irish Traveller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2496B4AB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Any other White background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449DDAE3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Asian British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76E31D57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Asian Indian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01E97B82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Asian Pakistani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7533E917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Asian Bangladeshi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63820068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Any other Asian background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0D5679AA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Chinese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  <w:p w14:paraId="4986271B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Arab </w:t>
            </w:r>
            <w:r w:rsidR="005B3BA3" w:rsidRPr="00127F9E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0110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White and Black Caribbean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4E109CE0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White and Black African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6E5F23F3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White and Asian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52F314AB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Any other mixed/ multiple background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526CB378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Black British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2F2DEA25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Black African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0F7C6855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Black Caribbean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32BB4505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Any other Black background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555396E0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Other (please specify):</w:t>
            </w:r>
          </w:p>
          <w:p w14:paraId="02CFE2D9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_________________________</w:t>
            </w:r>
          </w:p>
          <w:p w14:paraId="7C3E5FA4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Don’t Know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45729" w:rsidRPr="00A94EDE" w14:paraId="4D54AB7A" w14:textId="77777777" w:rsidTr="00A94EDE">
        <w:tc>
          <w:tcPr>
            <w:tcW w:w="9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</w:tcPr>
          <w:p w14:paraId="066E3785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Do they have a faith/ religion? </w:t>
            </w:r>
          </w:p>
        </w:tc>
      </w:tr>
      <w:tr w:rsidR="00D45729" w:rsidRPr="00A94EDE" w14:paraId="2B551FE0" w14:textId="77777777" w:rsidTr="00DE6ECC">
        <w:trPr>
          <w:trHeight w:val="154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35012" w14:textId="77777777" w:rsidR="00D45729" w:rsidRPr="00127F9E" w:rsidRDefault="00DE6ECC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B</w:t>
            </w:r>
            <w:r w:rsidR="00D45729" w:rsidRPr="00127F9E">
              <w:rPr>
                <w:rFonts w:cs="Calibri"/>
              </w:rPr>
              <w:t xml:space="preserve">uddhist </w:t>
            </w:r>
            <w:r w:rsidR="00D45729"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656399D4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Christian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39114B4F" w14:textId="77777777" w:rsidR="0054724A" w:rsidRPr="00127F9E" w:rsidRDefault="00D45729" w:rsidP="00DE6ECC">
            <w:pPr>
              <w:spacing w:after="0" w:line="240" w:lineRule="auto"/>
              <w:jc w:val="right"/>
              <w:rPr>
                <w:rFonts w:eastAsia="MS Gothic" w:cs="Calibri"/>
              </w:rPr>
            </w:pPr>
            <w:r w:rsidRPr="00127F9E">
              <w:rPr>
                <w:rFonts w:cs="Calibri"/>
              </w:rPr>
              <w:t xml:space="preserve">Hindu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6782E1C0" w14:textId="77777777" w:rsidR="00DE6ECC" w:rsidRPr="00127F9E" w:rsidRDefault="00DE6ECC" w:rsidP="00DE6ECC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Jewish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231B6A9A" w14:textId="77777777" w:rsidR="00DE6ECC" w:rsidRPr="00127F9E" w:rsidRDefault="00DE6ECC" w:rsidP="00DE6ECC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Sikh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6657" w14:textId="77777777" w:rsidR="00DE6ECC" w:rsidRPr="00127F9E" w:rsidRDefault="00DE6ECC" w:rsidP="00DE6ECC">
            <w:pPr>
              <w:spacing w:after="0" w:line="240" w:lineRule="auto"/>
              <w:jc w:val="right"/>
              <w:rPr>
                <w:rFonts w:eastAsia="MS Gothic" w:cs="Calibri"/>
              </w:rPr>
            </w:pPr>
            <w:r w:rsidRPr="00127F9E">
              <w:rPr>
                <w:rFonts w:cs="Calibri"/>
              </w:rPr>
              <w:t xml:space="preserve">No religion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2EC413FD" w14:textId="77777777" w:rsidR="00DE6ECC" w:rsidRPr="00127F9E" w:rsidRDefault="00DE6ECC" w:rsidP="00DE6ECC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Don’t Know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</w:p>
          <w:p w14:paraId="333F9878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Other:</w:t>
            </w:r>
          </w:p>
          <w:p w14:paraId="29C8F8FB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>______________________________</w:t>
            </w:r>
          </w:p>
          <w:p w14:paraId="1E04704E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45729" w:rsidRPr="00A94EDE" w14:paraId="1FF11E1D" w14:textId="77777777" w:rsidTr="00A94EDE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7BB4AF69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What is their relationship status?</w:t>
            </w:r>
          </w:p>
          <w:p w14:paraId="5DBA4395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(tick one option)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8F75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Civil partnership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48EF5DA9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Married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21E8F44A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Divorced </w:t>
            </w:r>
            <w:r w:rsidRPr="00127F9E">
              <w:rPr>
                <w:rFonts w:ascii="Segoe UI Symbol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  <w:p w14:paraId="00F070D6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Separated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23256CD4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Cohabiting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6DCCC580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In a relationship (not cohabiting) </w:t>
            </w:r>
            <w:r w:rsidRPr="00127F9E">
              <w:rPr>
                <w:rFonts w:ascii="Segoe UI Symbol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  <w:p w14:paraId="63C1A597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Widowed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16FA6B3F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Single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</w:tc>
      </w:tr>
      <w:tr w:rsidR="00D45729" w:rsidRPr="00A94EDE" w14:paraId="49E47E28" w14:textId="77777777" w:rsidTr="00A94EDE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001D0A4B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What is their sexual orientation?</w:t>
            </w:r>
          </w:p>
          <w:p w14:paraId="752084DB" w14:textId="77777777" w:rsidR="00D45729" w:rsidRPr="00127F9E" w:rsidRDefault="00D45729" w:rsidP="004264BB">
            <w:pPr>
              <w:spacing w:after="0" w:line="240" w:lineRule="auto"/>
              <w:rPr>
                <w:rFonts w:cs="Calibri"/>
              </w:rPr>
            </w:pPr>
            <w:r w:rsidRPr="00127F9E">
              <w:rPr>
                <w:rFonts w:cs="Calibri"/>
              </w:rPr>
              <w:t>(tick one option)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CCCD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Heterosexual/ straight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3CDEDDD1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Gay woman/ Lesbian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4CF072D1" w14:textId="77777777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Bisexual </w:t>
            </w:r>
            <w:r w:rsidRPr="00127F9E">
              <w:rPr>
                <w:rFonts w:ascii="Segoe UI Symbol" w:hAnsi="Segoe UI Symbol" w:cs="Segoe UI Symbol"/>
              </w:rPr>
              <w:t>☐</w:t>
            </w:r>
          </w:p>
          <w:p w14:paraId="3F71983D" w14:textId="2E3449D5" w:rsidR="00D45729" w:rsidRPr="00127F9E" w:rsidRDefault="00D45729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Something </w:t>
            </w:r>
            <w:r w:rsidR="008F300D" w:rsidRPr="00127F9E">
              <w:rPr>
                <w:rFonts w:cs="Calibri"/>
              </w:rPr>
              <w:t>else: _</w:t>
            </w:r>
            <w:r w:rsidRPr="00127F9E">
              <w:rPr>
                <w:rFonts w:cs="Calibri"/>
              </w:rPr>
              <w:t>________________</w:t>
            </w:r>
          </w:p>
          <w:p w14:paraId="03EA2D9C" w14:textId="77777777" w:rsidR="00D45729" w:rsidRPr="00127F9E" w:rsidRDefault="000D684C" w:rsidP="004264BB">
            <w:pPr>
              <w:spacing w:after="0" w:line="240" w:lineRule="auto"/>
              <w:jc w:val="right"/>
              <w:rPr>
                <w:rFonts w:cs="Calibri"/>
              </w:rPr>
            </w:pPr>
            <w:r w:rsidRPr="00127F9E">
              <w:rPr>
                <w:rFonts w:cs="Calibri"/>
              </w:rPr>
              <w:t xml:space="preserve">Don’t Know </w:t>
            </w:r>
            <w:r w:rsidRPr="00127F9E">
              <w:rPr>
                <w:rFonts w:ascii="Segoe UI Symbol" w:eastAsia="MS Gothic" w:hAnsi="Segoe UI Symbol" w:cs="Segoe UI Symbol"/>
              </w:rPr>
              <w:t>☐</w:t>
            </w:r>
            <w:r w:rsidRPr="00127F9E">
              <w:rPr>
                <w:rFonts w:cs="Calibri"/>
              </w:rPr>
              <w:t xml:space="preserve"> </w:t>
            </w:r>
          </w:p>
        </w:tc>
      </w:tr>
    </w:tbl>
    <w:p w14:paraId="5F512067" w14:textId="77777777" w:rsidR="00A94EDE" w:rsidRDefault="00A94EDE" w:rsidP="00A94EDE">
      <w:pPr>
        <w:pStyle w:val="ListParagraph"/>
        <w:tabs>
          <w:tab w:val="left" w:pos="567"/>
        </w:tabs>
        <w:ind w:left="0"/>
        <w:rPr>
          <w:rFonts w:cs="Calibri"/>
          <w:b/>
          <w:sz w:val="32"/>
          <w:szCs w:val="32"/>
        </w:rPr>
      </w:pPr>
    </w:p>
    <w:p w14:paraId="67E62B5E" w14:textId="5CB6791C" w:rsidR="003F0C39" w:rsidRPr="00A94EDE" w:rsidRDefault="003F0C39" w:rsidP="00A94EDE">
      <w:pPr>
        <w:pStyle w:val="ListParagraph"/>
        <w:tabs>
          <w:tab w:val="left" w:pos="567"/>
        </w:tabs>
        <w:ind w:left="0"/>
        <w:rPr>
          <w:rFonts w:cs="Calibri"/>
          <w:b/>
          <w:sz w:val="32"/>
          <w:szCs w:val="32"/>
        </w:rPr>
      </w:pPr>
      <w:r w:rsidRPr="00A94EDE">
        <w:rPr>
          <w:rFonts w:cs="Calibri"/>
          <w:b/>
          <w:sz w:val="32"/>
          <w:szCs w:val="32"/>
        </w:rPr>
        <w:lastRenderedPageBreak/>
        <w:t>Reason for referral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7E197F" w:rsidRPr="00A94EDE" w14:paraId="0E811CD2" w14:textId="77777777" w:rsidTr="00A94E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041AAD90" w14:textId="0598F702" w:rsidR="007E197F" w:rsidRPr="00A94EDE" w:rsidRDefault="005E65CF" w:rsidP="004264BB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>Reasons as to w</w:t>
            </w:r>
            <w:r w:rsidR="00CC2C24"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hy are you making this </w:t>
            </w:r>
            <w:r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referral – how could this </w:t>
            </w:r>
            <w:r w:rsidR="004E6468"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>young</w:t>
            </w:r>
            <w:r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 person</w:t>
            </w:r>
            <w:r w:rsidR="00CC2C24"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 benefit from our support?</w:t>
            </w:r>
            <w:r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 What is the outcome you hope to achieve from the referral? </w:t>
            </w:r>
          </w:p>
        </w:tc>
      </w:tr>
      <w:tr w:rsidR="007E197F" w:rsidRPr="00A94EDE" w14:paraId="3D942025" w14:textId="77777777" w:rsidTr="004264BB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5DEA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8E8146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0214CC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AE4C30D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1BCDF9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6B993DD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86A46ED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2FAA12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F9C4250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8A8E5BC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821BB6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46DFAB9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384A60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C89FD13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BE7E38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FD0CA6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8DB2222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9B9466C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CF6F6E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F2B2C4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4C0E0F2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82724B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5675A93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90A7D24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6F8958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BF4E8CF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E197F" w:rsidRPr="00A94EDE" w14:paraId="412187C9" w14:textId="77777777" w:rsidTr="00A94EDE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76A20833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Are there any known risks to working with this client?  </w:t>
            </w:r>
          </w:p>
        </w:tc>
      </w:tr>
      <w:tr w:rsidR="007E197F" w:rsidRPr="00A94EDE" w14:paraId="66EBD91C" w14:textId="77777777" w:rsidTr="00447BEB">
        <w:trPr>
          <w:trHeight w:val="1248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FC37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72ADC8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881CFC3" w14:textId="77777777" w:rsidR="00DE6ECC" w:rsidRPr="00A94EDE" w:rsidRDefault="00DE6ECC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70C3A4B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B25098A" w14:textId="77777777" w:rsidR="00F30560" w:rsidRPr="00A94EDE" w:rsidRDefault="00F30560" w:rsidP="004264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0F4E92F" w14:textId="77777777" w:rsidR="00A53167" w:rsidRPr="00A94EDE" w:rsidRDefault="00A53167" w:rsidP="00E45634">
      <w:pPr>
        <w:rPr>
          <w:rFonts w:cs="Calibri"/>
          <w:sz w:val="24"/>
          <w:szCs w:val="24"/>
          <w:u w:val="single"/>
          <w:lang w:val="en-US"/>
        </w:rPr>
      </w:pPr>
    </w:p>
    <w:p w14:paraId="4EA253AA" w14:textId="77777777" w:rsidR="00A53167" w:rsidRPr="00A94EDE" w:rsidRDefault="00A53167" w:rsidP="00A53167">
      <w:pPr>
        <w:rPr>
          <w:rFonts w:cs="Calibri"/>
          <w:sz w:val="24"/>
          <w:szCs w:val="24"/>
          <w:u w:val="single"/>
          <w:lang w:val="en-US"/>
        </w:rPr>
      </w:pPr>
    </w:p>
    <w:p w14:paraId="44708550" w14:textId="77777777" w:rsidR="00393F1D" w:rsidRPr="00A94EDE" w:rsidRDefault="00393F1D" w:rsidP="00CE3D36">
      <w:pPr>
        <w:tabs>
          <w:tab w:val="left" w:pos="1612"/>
        </w:tabs>
        <w:spacing w:line="240" w:lineRule="auto"/>
        <w:rPr>
          <w:rFonts w:cs="Calibri"/>
          <w:sz w:val="24"/>
          <w:szCs w:val="24"/>
        </w:rPr>
      </w:pPr>
    </w:p>
    <w:p w14:paraId="2BB72A3A" w14:textId="77777777" w:rsidR="005E65CF" w:rsidRDefault="005E65CF" w:rsidP="00CE3D36">
      <w:pPr>
        <w:tabs>
          <w:tab w:val="left" w:pos="1612"/>
        </w:tabs>
        <w:spacing w:line="240" w:lineRule="auto"/>
        <w:rPr>
          <w:rFonts w:cs="Calibri"/>
          <w:sz w:val="24"/>
          <w:szCs w:val="24"/>
        </w:rPr>
      </w:pPr>
    </w:p>
    <w:p w14:paraId="5CA1525A" w14:textId="77777777" w:rsidR="00127F9E" w:rsidRDefault="00127F9E" w:rsidP="00CE3D36">
      <w:pPr>
        <w:tabs>
          <w:tab w:val="left" w:pos="1612"/>
        </w:tabs>
        <w:spacing w:line="240" w:lineRule="auto"/>
        <w:rPr>
          <w:rFonts w:cs="Calibri"/>
          <w:sz w:val="24"/>
          <w:szCs w:val="24"/>
        </w:rPr>
      </w:pPr>
    </w:p>
    <w:p w14:paraId="620B3283" w14:textId="77777777" w:rsidR="00127F9E" w:rsidRPr="00A94EDE" w:rsidRDefault="00127F9E" w:rsidP="00CE3D36">
      <w:pPr>
        <w:tabs>
          <w:tab w:val="left" w:pos="1612"/>
        </w:tabs>
        <w:spacing w:line="240" w:lineRule="auto"/>
        <w:rPr>
          <w:rFonts w:cs="Calibri"/>
          <w:sz w:val="24"/>
          <w:szCs w:val="24"/>
        </w:rPr>
      </w:pPr>
    </w:p>
    <w:p w14:paraId="619DA3F5" w14:textId="77777777" w:rsidR="00393F1D" w:rsidRDefault="00393F1D" w:rsidP="00CE3D36">
      <w:pPr>
        <w:tabs>
          <w:tab w:val="left" w:pos="1612"/>
        </w:tabs>
        <w:spacing w:line="240" w:lineRule="auto"/>
        <w:rPr>
          <w:rFonts w:cs="Calibri"/>
          <w:sz w:val="24"/>
          <w:szCs w:val="24"/>
        </w:rPr>
      </w:pPr>
    </w:p>
    <w:p w14:paraId="40A552A5" w14:textId="77777777" w:rsidR="00A94EDE" w:rsidRPr="00A94EDE" w:rsidRDefault="00A94EDE" w:rsidP="00CE3D36">
      <w:pPr>
        <w:tabs>
          <w:tab w:val="left" w:pos="1612"/>
        </w:tabs>
        <w:spacing w:line="240" w:lineRule="auto"/>
        <w:rPr>
          <w:rFonts w:cs="Calibri"/>
          <w:sz w:val="24"/>
          <w:szCs w:val="24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36"/>
      </w:tblGrid>
      <w:tr w:rsidR="007E197F" w:rsidRPr="00A94EDE" w14:paraId="7EACACF8" w14:textId="77777777" w:rsidTr="00A94EDE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77A7E297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  <w:lastRenderedPageBreak/>
              <w:t xml:space="preserve">OFFICE USE ONLY </w:t>
            </w:r>
          </w:p>
        </w:tc>
      </w:tr>
      <w:tr w:rsidR="007E197F" w:rsidRPr="00A94EDE" w14:paraId="310B9B27" w14:textId="77777777" w:rsidTr="00A94EDE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41749882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i/>
                <w:color w:val="FFFFFF" w:themeColor="background1"/>
                <w:sz w:val="24"/>
                <w:szCs w:val="24"/>
              </w:rPr>
              <w:t>Referral outcome</w:t>
            </w:r>
          </w:p>
        </w:tc>
      </w:tr>
      <w:tr w:rsidR="007E197F" w:rsidRPr="00A94EDE" w14:paraId="714279F2" w14:textId="77777777" w:rsidTr="00A94EDE">
        <w:trPr>
          <w:trHeight w:val="1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254BFE89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>Referral accepted?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9FAA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Yes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EAA2B0D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No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7E197F" w:rsidRPr="00A94EDE" w14:paraId="5173BC16" w14:textId="77777777" w:rsidTr="00A94EDE">
        <w:trPr>
          <w:trHeight w:val="1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1E4D2C28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>Allocated to: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BC19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7E197F" w:rsidRPr="00A94EDE" w14:paraId="7E0217C1" w14:textId="77777777" w:rsidTr="00A94EDE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2283"/>
            <w:hideMark/>
          </w:tcPr>
          <w:p w14:paraId="600369E3" w14:textId="77777777" w:rsidR="007E197F" w:rsidRPr="00A94EDE" w:rsidRDefault="007E197F" w:rsidP="004264BB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A94EDE">
              <w:rPr>
                <w:rFonts w:cs="Calibri"/>
                <w:b/>
                <w:color w:val="FFFFFF" w:themeColor="background1"/>
                <w:sz w:val="24"/>
                <w:szCs w:val="24"/>
              </w:rPr>
              <w:t>Please complete if the referral was rejected</w:t>
            </w:r>
          </w:p>
        </w:tc>
      </w:tr>
      <w:tr w:rsidR="007E197F" w:rsidRPr="00A94EDE" w14:paraId="62027A78" w14:textId="77777777" w:rsidTr="00A94EDE">
        <w:trPr>
          <w:trHeight w:val="1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315655B4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Reason for rejection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A757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Unable to contact client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47AA359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Client does not want support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2FD97901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No space/ capacity to support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503F5E0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Ineligible for support (age)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3FC7C66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Ineligible for support (borough)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83D2FB8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Ineligible for support (service description)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</w:t>
            </w:r>
          </w:p>
          <w:p w14:paraId="6E5C7770" w14:textId="77777777" w:rsidR="00DA3E82" w:rsidRPr="00A94EDE" w:rsidRDefault="00DA3E82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Identified as unsafe to work with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</w:t>
            </w:r>
          </w:p>
          <w:p w14:paraId="6C5EFC78" w14:textId="77777777" w:rsidR="00DA3E82" w:rsidRPr="00A94EDE" w:rsidRDefault="00DA3E82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Identified as perpetrator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</w:t>
            </w:r>
          </w:p>
          <w:p w14:paraId="1308804E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Unable to meet support needs around language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82EFBCA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Unable to meet support needs around large family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</w:t>
            </w:r>
          </w:p>
          <w:p w14:paraId="4D7E4AD9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Unable to meet support needs around mental health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010A5834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Unable to meet support needs around disability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Pr="00A94EDE">
              <w:rPr>
                <w:rFonts w:cs="Calibri"/>
                <w:sz w:val="24"/>
                <w:szCs w:val="24"/>
              </w:rPr>
              <w:t xml:space="preserve"> </w:t>
            </w:r>
          </w:p>
          <w:p w14:paraId="04E66F8D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Unable to meet support needs around NRPF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17523198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Unable to meet support needs around drug and alcohol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7454A20" w14:textId="77777777" w:rsidR="00DA3E82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Previous convictions for violent/sexual offences/ arson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48398725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Other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7E197F" w:rsidRPr="00A94EDE" w14:paraId="311D78EE" w14:textId="77777777" w:rsidTr="00A94EDE">
        <w:trPr>
          <w:trHeight w:val="1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BB4"/>
            <w:hideMark/>
          </w:tcPr>
          <w:p w14:paraId="14213A3E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>Referred/ signposted on to: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1E89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Another refuge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53D44895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Another specialist VAWG service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11F15BAA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NDVH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735652EF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Non-VAWG organisation/ service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  <w:p w14:paraId="51B89448" w14:textId="77777777" w:rsidR="007E197F" w:rsidRPr="00A94EDE" w:rsidRDefault="007E197F" w:rsidP="004264BB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A94EDE">
              <w:rPr>
                <w:rFonts w:cs="Calibri"/>
                <w:sz w:val="24"/>
                <w:szCs w:val="24"/>
              </w:rPr>
              <w:t xml:space="preserve">Other </w:t>
            </w:r>
            <w:r w:rsidRPr="00A94EDE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</w:tbl>
    <w:p w14:paraId="52B51615" w14:textId="77777777" w:rsidR="00667B82" w:rsidRDefault="00667B82" w:rsidP="00503F0A">
      <w:pPr>
        <w:tabs>
          <w:tab w:val="left" w:pos="1612"/>
        </w:tabs>
        <w:rPr>
          <w:sz w:val="24"/>
        </w:rPr>
      </w:pPr>
    </w:p>
    <w:p w14:paraId="081CF262" w14:textId="77777777" w:rsidR="00667B82" w:rsidRDefault="00667B82" w:rsidP="00667B82">
      <w:pPr>
        <w:rPr>
          <w:sz w:val="24"/>
        </w:rPr>
      </w:pPr>
    </w:p>
    <w:p w14:paraId="598B4968" w14:textId="77777777" w:rsidR="007E197F" w:rsidRPr="00667B82" w:rsidRDefault="00667B82" w:rsidP="00667B82">
      <w:pPr>
        <w:tabs>
          <w:tab w:val="left" w:pos="6150"/>
        </w:tabs>
        <w:rPr>
          <w:sz w:val="24"/>
        </w:rPr>
      </w:pPr>
      <w:r>
        <w:rPr>
          <w:sz w:val="24"/>
        </w:rPr>
        <w:tab/>
      </w:r>
    </w:p>
    <w:sectPr w:rsidR="007E197F" w:rsidRPr="00667B82" w:rsidSect="007A4B6C">
      <w:pgSz w:w="11906" w:h="16838"/>
      <w:pgMar w:top="567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92D1" w14:textId="77777777" w:rsidR="002D60AD" w:rsidRDefault="002D60AD" w:rsidP="006B045B">
      <w:pPr>
        <w:spacing w:after="0" w:line="240" w:lineRule="auto"/>
      </w:pPr>
      <w:r>
        <w:separator/>
      </w:r>
    </w:p>
  </w:endnote>
  <w:endnote w:type="continuationSeparator" w:id="0">
    <w:p w14:paraId="52B0B425" w14:textId="77777777" w:rsidR="002D60AD" w:rsidRDefault="002D60AD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941" w14:textId="2669B0D3" w:rsidR="005B3BA3" w:rsidRDefault="004E6468" w:rsidP="00552AD1">
    <w:pPr>
      <w:pStyle w:val="Footer"/>
    </w:pPr>
    <w:r>
      <w:rPr>
        <w:noProof/>
      </w:rPr>
      <w:pict w14:anchorId="1BCE4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-61.4pt;margin-top:13pt;width:153pt;height:34.65pt;z-index:251657728;visibility:visible;mso-width-relative:margin;mso-height-relative:margin">
          <v:imagedata r:id="rId1" o:title=""/>
          <w10:wrap type="square"/>
        </v:shape>
      </w:pict>
    </w:r>
    <w:r w:rsidR="00552AD1">
      <w:t xml:space="preserve">                                                   </w:t>
    </w:r>
  </w:p>
  <w:p w14:paraId="60439F74" w14:textId="49BA9DBC" w:rsidR="005B3BA3" w:rsidRDefault="004E6468" w:rsidP="00AA520A">
    <w:pPr>
      <w:pStyle w:val="Footer"/>
      <w:tabs>
        <w:tab w:val="clear" w:pos="4513"/>
        <w:tab w:val="clear" w:pos="9026"/>
        <w:tab w:val="left" w:pos="6750"/>
      </w:tabs>
    </w:pPr>
    <w:r>
      <w:rPr>
        <w:noProof/>
      </w:rPr>
      <w:pict w14:anchorId="52B7779A">
        <v:shape id="Picture 2" o:spid="_x0000_s2049" type="#_x0000_t75" style="position:absolute;margin-left:400.9pt;margin-top:4.9pt;width:98.25pt;height:23.25pt;z-index:251656704;visibility:visible">
          <v:imagedata r:id="rId2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030E" w14:textId="77777777" w:rsidR="002D60AD" w:rsidRDefault="002D60AD" w:rsidP="006B045B">
      <w:pPr>
        <w:spacing w:after="0" w:line="240" w:lineRule="auto"/>
      </w:pPr>
      <w:r>
        <w:separator/>
      </w:r>
    </w:p>
  </w:footnote>
  <w:footnote w:type="continuationSeparator" w:id="0">
    <w:p w14:paraId="2BF2321B" w14:textId="77777777" w:rsidR="002D60AD" w:rsidRDefault="002D60AD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62B2" w14:textId="271294D3" w:rsidR="00017F57" w:rsidRDefault="00D83AEB" w:rsidP="00017F57">
    <w:pPr>
      <w:pStyle w:val="Header"/>
      <w:jc w:val="right"/>
    </w:pPr>
    <w:r>
      <w:tab/>
    </w:r>
    <w: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5CFF" w14:textId="6B2C4C82" w:rsidR="000C02D8" w:rsidRDefault="007A4B6C">
    <w:pPr>
      <w:pStyle w:val="Header"/>
    </w:pPr>
    <w:r>
      <w:tab/>
    </w:r>
    <w:r>
      <w:tab/>
    </w:r>
    <w:r>
      <w:pict w14:anchorId="16195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6pt;height:96pt">
          <v:imagedata r:id="rId1" o:title="MSP simple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1359"/>
    <w:multiLevelType w:val="hybridMultilevel"/>
    <w:tmpl w:val="60DC76B0"/>
    <w:lvl w:ilvl="0" w:tplc="ED987F4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49B1A47"/>
    <w:multiLevelType w:val="hybridMultilevel"/>
    <w:tmpl w:val="7286234A"/>
    <w:lvl w:ilvl="0" w:tplc="9D069FEA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6123A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9729C"/>
    <w:multiLevelType w:val="hybridMultilevel"/>
    <w:tmpl w:val="F67A32E0"/>
    <w:lvl w:ilvl="0" w:tplc="9F5035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78AE"/>
    <w:multiLevelType w:val="hybridMultilevel"/>
    <w:tmpl w:val="857A2604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F21A0"/>
    <w:multiLevelType w:val="hybridMultilevel"/>
    <w:tmpl w:val="C122CE30"/>
    <w:lvl w:ilvl="0" w:tplc="12A80B38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A705E22"/>
    <w:multiLevelType w:val="hybridMultilevel"/>
    <w:tmpl w:val="0156803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267FD"/>
    <w:multiLevelType w:val="hybridMultilevel"/>
    <w:tmpl w:val="F67A32E0"/>
    <w:lvl w:ilvl="0" w:tplc="9F5035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60284">
    <w:abstractNumId w:val="3"/>
  </w:num>
  <w:num w:numId="2" w16cid:durableId="1858620126">
    <w:abstractNumId w:val="2"/>
  </w:num>
  <w:num w:numId="3" w16cid:durableId="1495603074">
    <w:abstractNumId w:val="6"/>
  </w:num>
  <w:num w:numId="4" w16cid:durableId="350496884">
    <w:abstractNumId w:val="6"/>
  </w:num>
  <w:num w:numId="5" w16cid:durableId="787237724">
    <w:abstractNumId w:val="4"/>
  </w:num>
  <w:num w:numId="6" w16cid:durableId="1251043962">
    <w:abstractNumId w:val="8"/>
  </w:num>
  <w:num w:numId="7" w16cid:durableId="723412914">
    <w:abstractNumId w:val="5"/>
  </w:num>
  <w:num w:numId="8" w16cid:durableId="1406411852">
    <w:abstractNumId w:val="1"/>
  </w:num>
  <w:num w:numId="9" w16cid:durableId="818499786">
    <w:abstractNumId w:val="0"/>
  </w:num>
  <w:num w:numId="10" w16cid:durableId="700863970">
    <w:abstractNumId w:val="9"/>
  </w:num>
  <w:num w:numId="11" w16cid:durableId="67969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17F57"/>
    <w:rsid w:val="00031672"/>
    <w:rsid w:val="00034999"/>
    <w:rsid w:val="00035913"/>
    <w:rsid w:val="00037429"/>
    <w:rsid w:val="000702DC"/>
    <w:rsid w:val="00070686"/>
    <w:rsid w:val="0009149F"/>
    <w:rsid w:val="000A320C"/>
    <w:rsid w:val="000B04B7"/>
    <w:rsid w:val="000B3E12"/>
    <w:rsid w:val="000B65C6"/>
    <w:rsid w:val="000C02D8"/>
    <w:rsid w:val="000C1C20"/>
    <w:rsid w:val="000D684C"/>
    <w:rsid w:val="000E4A76"/>
    <w:rsid w:val="000E6671"/>
    <w:rsid w:val="000E75AA"/>
    <w:rsid w:val="00115524"/>
    <w:rsid w:val="00122DF3"/>
    <w:rsid w:val="00127F9E"/>
    <w:rsid w:val="001320F1"/>
    <w:rsid w:val="00161624"/>
    <w:rsid w:val="0017269B"/>
    <w:rsid w:val="0018011F"/>
    <w:rsid w:val="00180974"/>
    <w:rsid w:val="00183483"/>
    <w:rsid w:val="001B13A1"/>
    <w:rsid w:val="001B4434"/>
    <w:rsid w:val="001B7433"/>
    <w:rsid w:val="001C1A55"/>
    <w:rsid w:val="001C2F02"/>
    <w:rsid w:val="001D14A2"/>
    <w:rsid w:val="001D40D3"/>
    <w:rsid w:val="001E65D4"/>
    <w:rsid w:val="002042FC"/>
    <w:rsid w:val="0021086A"/>
    <w:rsid w:val="00224EDE"/>
    <w:rsid w:val="002353B3"/>
    <w:rsid w:val="0027034B"/>
    <w:rsid w:val="0029007A"/>
    <w:rsid w:val="00293F77"/>
    <w:rsid w:val="00297B96"/>
    <w:rsid w:val="002B110A"/>
    <w:rsid w:val="002B19C5"/>
    <w:rsid w:val="002B3859"/>
    <w:rsid w:val="002B563D"/>
    <w:rsid w:val="002B6E37"/>
    <w:rsid w:val="002D60AD"/>
    <w:rsid w:val="002D6316"/>
    <w:rsid w:val="002F2290"/>
    <w:rsid w:val="002F2E45"/>
    <w:rsid w:val="00301FFC"/>
    <w:rsid w:val="003069EB"/>
    <w:rsid w:val="00307B7E"/>
    <w:rsid w:val="003115CF"/>
    <w:rsid w:val="003903FC"/>
    <w:rsid w:val="00393F1D"/>
    <w:rsid w:val="00395BCA"/>
    <w:rsid w:val="003B3F5E"/>
    <w:rsid w:val="003E6AE2"/>
    <w:rsid w:val="003F0C39"/>
    <w:rsid w:val="003F76FA"/>
    <w:rsid w:val="004264BB"/>
    <w:rsid w:val="004265F0"/>
    <w:rsid w:val="00427233"/>
    <w:rsid w:val="00447BEB"/>
    <w:rsid w:val="00457F77"/>
    <w:rsid w:val="004627BD"/>
    <w:rsid w:val="00464D6B"/>
    <w:rsid w:val="00476369"/>
    <w:rsid w:val="0049425B"/>
    <w:rsid w:val="0049676A"/>
    <w:rsid w:val="004C29AE"/>
    <w:rsid w:val="004C2CB6"/>
    <w:rsid w:val="004C527F"/>
    <w:rsid w:val="004E0CFD"/>
    <w:rsid w:val="004E0FA9"/>
    <w:rsid w:val="004E6468"/>
    <w:rsid w:val="004F36A0"/>
    <w:rsid w:val="004F5E39"/>
    <w:rsid w:val="004F7407"/>
    <w:rsid w:val="00503F0A"/>
    <w:rsid w:val="00527B9B"/>
    <w:rsid w:val="0054724A"/>
    <w:rsid w:val="00552AD1"/>
    <w:rsid w:val="00557173"/>
    <w:rsid w:val="00562AFB"/>
    <w:rsid w:val="005674EC"/>
    <w:rsid w:val="00574C3D"/>
    <w:rsid w:val="00580C28"/>
    <w:rsid w:val="00586B4C"/>
    <w:rsid w:val="00587124"/>
    <w:rsid w:val="00590527"/>
    <w:rsid w:val="00595F40"/>
    <w:rsid w:val="0059715D"/>
    <w:rsid w:val="005A3D37"/>
    <w:rsid w:val="005B3BA3"/>
    <w:rsid w:val="005E65CF"/>
    <w:rsid w:val="005F1A80"/>
    <w:rsid w:val="005F36A7"/>
    <w:rsid w:val="00606C5C"/>
    <w:rsid w:val="00632BCB"/>
    <w:rsid w:val="00640089"/>
    <w:rsid w:val="00653F7D"/>
    <w:rsid w:val="00664EF1"/>
    <w:rsid w:val="00667B82"/>
    <w:rsid w:val="006A7E4B"/>
    <w:rsid w:val="006B045B"/>
    <w:rsid w:val="006B2C09"/>
    <w:rsid w:val="006D388B"/>
    <w:rsid w:val="006D6C3F"/>
    <w:rsid w:val="006E2EBC"/>
    <w:rsid w:val="006F5BF1"/>
    <w:rsid w:val="006F7852"/>
    <w:rsid w:val="00706224"/>
    <w:rsid w:val="0073510D"/>
    <w:rsid w:val="0073663B"/>
    <w:rsid w:val="00744BFA"/>
    <w:rsid w:val="00750DFE"/>
    <w:rsid w:val="007519B4"/>
    <w:rsid w:val="00760D4C"/>
    <w:rsid w:val="00783868"/>
    <w:rsid w:val="00792CEB"/>
    <w:rsid w:val="007A24FA"/>
    <w:rsid w:val="007A4B6C"/>
    <w:rsid w:val="007A7281"/>
    <w:rsid w:val="007A7C60"/>
    <w:rsid w:val="007B1428"/>
    <w:rsid w:val="007B25C0"/>
    <w:rsid w:val="007B4525"/>
    <w:rsid w:val="007B4BB6"/>
    <w:rsid w:val="007B7AB6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45238"/>
    <w:rsid w:val="00853F19"/>
    <w:rsid w:val="0085455E"/>
    <w:rsid w:val="0085549B"/>
    <w:rsid w:val="008566C9"/>
    <w:rsid w:val="00861F63"/>
    <w:rsid w:val="008711AC"/>
    <w:rsid w:val="0089517E"/>
    <w:rsid w:val="008A585A"/>
    <w:rsid w:val="008D15C4"/>
    <w:rsid w:val="008D6ED0"/>
    <w:rsid w:val="008D6F3A"/>
    <w:rsid w:val="008F300D"/>
    <w:rsid w:val="008F50CA"/>
    <w:rsid w:val="00904942"/>
    <w:rsid w:val="00905590"/>
    <w:rsid w:val="00913A15"/>
    <w:rsid w:val="009170CD"/>
    <w:rsid w:val="009255BF"/>
    <w:rsid w:val="0093777A"/>
    <w:rsid w:val="00955403"/>
    <w:rsid w:val="009643AC"/>
    <w:rsid w:val="0096585F"/>
    <w:rsid w:val="0097379A"/>
    <w:rsid w:val="00976C69"/>
    <w:rsid w:val="00976DAE"/>
    <w:rsid w:val="00995A2F"/>
    <w:rsid w:val="009A6EFD"/>
    <w:rsid w:val="009B77C0"/>
    <w:rsid w:val="009E141B"/>
    <w:rsid w:val="009E42AC"/>
    <w:rsid w:val="009F0864"/>
    <w:rsid w:val="00A106A3"/>
    <w:rsid w:val="00A27A40"/>
    <w:rsid w:val="00A53167"/>
    <w:rsid w:val="00A64454"/>
    <w:rsid w:val="00A81D4E"/>
    <w:rsid w:val="00A84DC9"/>
    <w:rsid w:val="00A84ED9"/>
    <w:rsid w:val="00A94EDE"/>
    <w:rsid w:val="00A97456"/>
    <w:rsid w:val="00AA520A"/>
    <w:rsid w:val="00AB5E12"/>
    <w:rsid w:val="00AC5822"/>
    <w:rsid w:val="00AE045F"/>
    <w:rsid w:val="00B2019E"/>
    <w:rsid w:val="00B23947"/>
    <w:rsid w:val="00B31EBD"/>
    <w:rsid w:val="00B4203C"/>
    <w:rsid w:val="00B7033D"/>
    <w:rsid w:val="00B75E2E"/>
    <w:rsid w:val="00B805D1"/>
    <w:rsid w:val="00B85ABF"/>
    <w:rsid w:val="00B87038"/>
    <w:rsid w:val="00BA23DE"/>
    <w:rsid w:val="00BB4C73"/>
    <w:rsid w:val="00BC2E82"/>
    <w:rsid w:val="00BD6905"/>
    <w:rsid w:val="00C00EF6"/>
    <w:rsid w:val="00C23A20"/>
    <w:rsid w:val="00C3658C"/>
    <w:rsid w:val="00C40D37"/>
    <w:rsid w:val="00C447E4"/>
    <w:rsid w:val="00C449CD"/>
    <w:rsid w:val="00C85786"/>
    <w:rsid w:val="00C96316"/>
    <w:rsid w:val="00C96C6A"/>
    <w:rsid w:val="00CA1729"/>
    <w:rsid w:val="00CA517C"/>
    <w:rsid w:val="00CA55DE"/>
    <w:rsid w:val="00CB0355"/>
    <w:rsid w:val="00CB530F"/>
    <w:rsid w:val="00CB5D96"/>
    <w:rsid w:val="00CC2C24"/>
    <w:rsid w:val="00CE3D36"/>
    <w:rsid w:val="00CF3572"/>
    <w:rsid w:val="00CF703D"/>
    <w:rsid w:val="00CF7D3A"/>
    <w:rsid w:val="00D25C01"/>
    <w:rsid w:val="00D306AD"/>
    <w:rsid w:val="00D32DEA"/>
    <w:rsid w:val="00D35352"/>
    <w:rsid w:val="00D44B90"/>
    <w:rsid w:val="00D45348"/>
    <w:rsid w:val="00D45729"/>
    <w:rsid w:val="00D45980"/>
    <w:rsid w:val="00D55460"/>
    <w:rsid w:val="00D7077B"/>
    <w:rsid w:val="00D83AEB"/>
    <w:rsid w:val="00D84F6E"/>
    <w:rsid w:val="00DA3E82"/>
    <w:rsid w:val="00DB14DE"/>
    <w:rsid w:val="00DB2BF3"/>
    <w:rsid w:val="00DB3ABF"/>
    <w:rsid w:val="00DB4CBB"/>
    <w:rsid w:val="00DB4DCF"/>
    <w:rsid w:val="00DC49C2"/>
    <w:rsid w:val="00DD05E6"/>
    <w:rsid w:val="00DD2D50"/>
    <w:rsid w:val="00DE016B"/>
    <w:rsid w:val="00DE6ECC"/>
    <w:rsid w:val="00E02DF8"/>
    <w:rsid w:val="00E1095C"/>
    <w:rsid w:val="00E232B6"/>
    <w:rsid w:val="00E26AEE"/>
    <w:rsid w:val="00E3071A"/>
    <w:rsid w:val="00E32C3F"/>
    <w:rsid w:val="00E450C6"/>
    <w:rsid w:val="00E45634"/>
    <w:rsid w:val="00E5427B"/>
    <w:rsid w:val="00E60AAA"/>
    <w:rsid w:val="00E631B7"/>
    <w:rsid w:val="00E77473"/>
    <w:rsid w:val="00E80A4C"/>
    <w:rsid w:val="00E94265"/>
    <w:rsid w:val="00EA48DE"/>
    <w:rsid w:val="00EA70AD"/>
    <w:rsid w:val="00EB001C"/>
    <w:rsid w:val="00EB6780"/>
    <w:rsid w:val="00EB7D4B"/>
    <w:rsid w:val="00EC1FC2"/>
    <w:rsid w:val="00EC4183"/>
    <w:rsid w:val="00EC4977"/>
    <w:rsid w:val="00EC6F3E"/>
    <w:rsid w:val="00ED1B14"/>
    <w:rsid w:val="00ED25F7"/>
    <w:rsid w:val="00EF0B67"/>
    <w:rsid w:val="00F10C8A"/>
    <w:rsid w:val="00F12EEA"/>
    <w:rsid w:val="00F21CC1"/>
    <w:rsid w:val="00F30560"/>
    <w:rsid w:val="00F33054"/>
    <w:rsid w:val="00F57804"/>
    <w:rsid w:val="00F66F64"/>
    <w:rsid w:val="00F67754"/>
    <w:rsid w:val="00F74A01"/>
    <w:rsid w:val="00F90AC7"/>
    <w:rsid w:val="00F91701"/>
    <w:rsid w:val="00FA7262"/>
    <w:rsid w:val="00FB3B99"/>
    <w:rsid w:val="00FC202E"/>
    <w:rsid w:val="00FC2EAA"/>
    <w:rsid w:val="00FD43D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F405AD"/>
  <w15:docId w15:val="{14E1C105-32DC-46C7-9357-6746A7D2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.msp@msp.cjsm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eption@mysistersplace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ception@mysistersplace.co.u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F1F1A89423F439EB1B93B4E3CA972" ma:contentTypeVersion="14" ma:contentTypeDescription="Create a new document." ma:contentTypeScope="" ma:versionID="110ae5a1c05fecf3db14ad8d9b8637ea">
  <xsd:schema xmlns:xsd="http://www.w3.org/2001/XMLSchema" xmlns:xs="http://www.w3.org/2001/XMLSchema" xmlns:p="http://schemas.microsoft.com/office/2006/metadata/properties" xmlns:ns2="6ffa1331-e0cc-447e-84fb-b8f0ed6b1b89" xmlns:ns3="3524c2f9-fbf4-4139-838a-95b0397a71a5" targetNamespace="http://schemas.microsoft.com/office/2006/metadata/properties" ma:root="true" ma:fieldsID="15d1ae4637f966ab88df4adb95afdc60" ns2:_="" ns3:_="">
    <xsd:import namespace="6ffa1331-e0cc-447e-84fb-b8f0ed6b1b89"/>
    <xsd:import namespace="3524c2f9-fbf4-4139-838a-95b0397a7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1331-e0cc-447e-84fb-b8f0ed6b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bf75cb-601c-4da3-8e19-a5b2cfe39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4c2f9-fbf4-4139-838a-95b0397a7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164e75-428a-4b2b-baf8-7495ae0d8746}" ma:internalName="TaxCatchAll" ma:showField="CatchAllData" ma:web="3524c2f9-fbf4-4139-838a-95b0397a7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4c2f9-fbf4-4139-838a-95b0397a71a5" xsi:nil="true"/>
    <lcf76f155ced4ddcb4097134ff3c332f xmlns="6ffa1331-e0cc-447e-84fb-b8f0ed6b1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8585A8-29C6-4E66-A1B9-E97E7A361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4CFA1-E44E-4750-832C-E3C1AFA76039}"/>
</file>

<file path=customXml/itemProps3.xml><?xml version="1.0" encoding="utf-8"?>
<ds:datastoreItem xmlns:ds="http://schemas.openxmlformats.org/officeDocument/2006/customXml" ds:itemID="{F76672E3-F853-4630-82CB-C4E3380EA3F9}"/>
</file>

<file path=customXml/itemProps4.xml><?xml version="1.0" encoding="utf-8"?>
<ds:datastoreItem xmlns:ds="http://schemas.openxmlformats.org/officeDocument/2006/customXml" ds:itemID="{28D8A039-2F4F-463E-9C93-F5EA81854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Links>
    <vt:vector size="18" baseType="variant">
      <vt:variant>
        <vt:i4>5963886</vt:i4>
      </vt:variant>
      <vt:variant>
        <vt:i4>6</vt:i4>
      </vt:variant>
      <vt:variant>
        <vt:i4>0</vt:i4>
      </vt:variant>
      <vt:variant>
        <vt:i4>5</vt:i4>
      </vt:variant>
      <vt:variant>
        <vt:lpwstr>mailto:admin.msp@msp.cjsm.net</vt:lpwstr>
      </vt:variant>
      <vt:variant>
        <vt:lpwstr/>
      </vt:variant>
      <vt:variant>
        <vt:i4>4456510</vt:i4>
      </vt:variant>
      <vt:variant>
        <vt:i4>3</vt:i4>
      </vt:variant>
      <vt:variant>
        <vt:i4>0</vt:i4>
      </vt:variant>
      <vt:variant>
        <vt:i4>5</vt:i4>
      </vt:variant>
      <vt:variant>
        <vt:lpwstr>mailto:reception@mysistersplace.co.uk</vt:lpwstr>
      </vt:variant>
      <vt:variant>
        <vt:lpwstr/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mailto:reception@mysistersplace.co.uk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Blair</dc:creator>
  <cp:keywords/>
  <cp:lastModifiedBy>Emma Gordon</cp:lastModifiedBy>
  <cp:revision>8</cp:revision>
  <cp:lastPrinted>2015-09-09T15:22:00Z</cp:lastPrinted>
  <dcterms:created xsi:type="dcterms:W3CDTF">2024-09-20T10:50:00Z</dcterms:created>
  <dcterms:modified xsi:type="dcterms:W3CDTF">2024-09-20T10:59:00Z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0x010100256F1F1A89423F439EB1B93B4E3CA972</vt:lpwstr>
  </property>
</Properties>
</file>